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FACDB" w14:textId="4299D32C" w:rsidR="00985C69" w:rsidRPr="001D11F9" w:rsidRDefault="00022A7B" w:rsidP="00985C69">
      <w:pPr>
        <w:spacing w:after="0" w:line="276" w:lineRule="auto"/>
        <w:jc w:val="right"/>
        <w:rPr>
          <w:b/>
          <w:bCs/>
          <w:color w:val="FFFFFF" w:themeColor="background1"/>
          <w:sz w:val="2"/>
          <w:szCs w:val="2"/>
        </w:rPr>
      </w:pPr>
      <w:permStart w:id="123872291" w:edGrp="everyone"/>
      <w:r>
        <w:rPr>
          <w:b/>
          <w:bCs/>
          <w:noProof/>
          <w:color w:val="FFFFFF" w:themeColor="background1"/>
          <w:sz w:val="2"/>
          <w:szCs w:val="2"/>
        </w:rPr>
        <w:drawing>
          <wp:anchor distT="0" distB="0" distL="114300" distR="114300" simplePos="0" relativeHeight="251658240" behindDoc="0" locked="0" layoutInCell="1" allowOverlap="1" wp14:anchorId="038A6F73" wp14:editId="1E7D91F0">
            <wp:simplePos x="0" y="0"/>
            <wp:positionH relativeFrom="margin">
              <wp:posOffset>-1082040</wp:posOffset>
            </wp:positionH>
            <wp:positionV relativeFrom="topMargin">
              <wp:posOffset>168910</wp:posOffset>
            </wp:positionV>
            <wp:extent cx="411480" cy="411480"/>
            <wp:effectExtent l="0" t="0" r="7620" b="7620"/>
            <wp:wrapSquare wrapText="bothSides"/>
            <wp:docPr id="859028946" name="Picture 1" descr="accessibility by A 2 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28946" name="Picture 1" descr="accessibility by A 2 Z"/>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1480" cy="411480"/>
                    </a:xfrm>
                    <a:prstGeom prst="rect">
                      <a:avLst/>
                    </a:prstGeom>
                  </pic:spPr>
                </pic:pic>
              </a:graphicData>
            </a:graphic>
            <wp14:sizeRelH relativeFrom="margin">
              <wp14:pctWidth>0</wp14:pctWidth>
            </wp14:sizeRelH>
            <wp14:sizeRelV relativeFrom="margin">
              <wp14:pctHeight>0</wp14:pctHeight>
            </wp14:sizeRelV>
          </wp:anchor>
        </w:drawing>
      </w:r>
      <w:permEnd w:id="123872291"/>
      <w:r w:rsidR="00985C69" w:rsidRPr="00985C69">
        <w:rPr>
          <w:b/>
          <w:bCs/>
          <w:color w:val="FFFFFF" w:themeColor="background1"/>
          <w:sz w:val="2"/>
          <w:szCs w:val="2"/>
        </w:rPr>
        <w:t>THE ISR</w:t>
      </w:r>
      <w:r w:rsidR="00985C69" w:rsidRPr="001D11F9">
        <w:rPr>
          <w:b/>
          <w:bCs/>
          <w:color w:val="FFFFFF" w:themeColor="background1"/>
          <w:sz w:val="2"/>
          <w:szCs w:val="2"/>
        </w:rPr>
        <w:t>AEL ELECTRIC CORPORATION LTD.</w:t>
      </w:r>
    </w:p>
    <w:p w14:paraId="4E0F88EE" w14:textId="77777777" w:rsidR="001D11F9" w:rsidRPr="001D11F9" w:rsidRDefault="001D11F9" w:rsidP="001D11F9">
      <w:pPr>
        <w:spacing w:after="0" w:line="276" w:lineRule="auto"/>
        <w:jc w:val="right"/>
        <w:rPr>
          <w:b/>
          <w:bCs/>
          <w:color w:val="FFFFFF" w:themeColor="background1"/>
          <w:sz w:val="2"/>
          <w:szCs w:val="2"/>
        </w:rPr>
      </w:pPr>
      <w:r w:rsidRPr="001D11F9">
        <w:rPr>
          <w:b/>
          <w:bCs/>
          <w:color w:val="FFFFFF" w:themeColor="background1"/>
          <w:sz w:val="2"/>
          <w:szCs w:val="2"/>
        </w:rPr>
        <w:t>THE ISRAEL ELECTRIC CORPORATION LTD.</w:t>
      </w:r>
    </w:p>
    <w:p w14:paraId="4504EED9" w14:textId="77777777" w:rsidR="001D11F9" w:rsidRPr="001D11F9" w:rsidRDefault="001D11F9" w:rsidP="001D11F9">
      <w:pPr>
        <w:spacing w:after="0" w:line="276" w:lineRule="auto"/>
        <w:jc w:val="right"/>
        <w:rPr>
          <w:b/>
          <w:bCs/>
          <w:color w:val="FFFFFF" w:themeColor="background1"/>
          <w:sz w:val="2"/>
          <w:szCs w:val="2"/>
        </w:rPr>
      </w:pPr>
      <w:r w:rsidRPr="001D11F9">
        <w:rPr>
          <w:b/>
          <w:bCs/>
          <w:color w:val="FFFFFF" w:themeColor="background1"/>
          <w:sz w:val="2"/>
          <w:szCs w:val="2"/>
        </w:rPr>
        <w:t>PLANNING DEVELOPMENT AND TECHNOLOGY DIVISION</w:t>
      </w:r>
    </w:p>
    <w:p w14:paraId="694BD33F" w14:textId="77777777" w:rsidR="001D11F9" w:rsidRPr="001D11F9" w:rsidRDefault="001D11F9" w:rsidP="001D11F9">
      <w:pPr>
        <w:spacing w:after="0" w:line="276" w:lineRule="auto"/>
        <w:jc w:val="right"/>
        <w:rPr>
          <w:b/>
          <w:bCs/>
          <w:color w:val="FFFFFF" w:themeColor="background1"/>
          <w:sz w:val="2"/>
          <w:szCs w:val="2"/>
        </w:rPr>
      </w:pPr>
      <w:r w:rsidRPr="001D11F9">
        <w:rPr>
          <w:b/>
          <w:bCs/>
          <w:color w:val="FFFFFF" w:themeColor="background1"/>
          <w:sz w:val="2"/>
          <w:szCs w:val="2"/>
        </w:rPr>
        <w:t xml:space="preserve">  RELIABILITY AND H.V. EQUIPMENT DEPARTMENT  </w:t>
      </w:r>
    </w:p>
    <w:p w14:paraId="34AB67BA" w14:textId="4876AA29" w:rsidR="00BA234B" w:rsidRPr="001D11F9" w:rsidRDefault="00BA234B">
      <w:pPr>
        <w:rPr>
          <w:rtl/>
        </w:rPr>
      </w:pPr>
    </w:p>
    <w:p w14:paraId="0B6ABB6B" w14:textId="18A4A727" w:rsidR="0005074B" w:rsidRDefault="0005074B">
      <w:pPr>
        <w:rPr>
          <w:rtl/>
        </w:rPr>
      </w:pPr>
    </w:p>
    <w:tbl>
      <w:tblPr>
        <w:tblStyle w:val="a7"/>
        <w:tblpPr w:leftFromText="180" w:rightFromText="180" w:vertAnchor="page" w:horzAnchor="margin" w:tblpXSpec="center" w:tblpY="3986"/>
        <w:bidiVisual/>
        <w:tblW w:w="10316" w:type="dxa"/>
        <w:tblLook w:val="0600" w:firstRow="0" w:lastRow="0" w:firstColumn="0" w:lastColumn="0" w:noHBand="1" w:noVBand="1"/>
      </w:tblPr>
      <w:tblGrid>
        <w:gridCol w:w="10316"/>
      </w:tblGrid>
      <w:tr w:rsidR="0005074B" w14:paraId="53222CDE" w14:textId="77777777" w:rsidTr="00985C69">
        <w:trPr>
          <w:trHeight w:val="4385"/>
        </w:trPr>
        <w:tc>
          <w:tcPr>
            <w:tcW w:w="10316" w:type="dxa"/>
          </w:tcPr>
          <w:p w14:paraId="369FA0E0" w14:textId="08B28B80" w:rsidR="0005074B" w:rsidRPr="00985C69" w:rsidRDefault="0005074B" w:rsidP="00985C69">
            <w:pPr>
              <w:pStyle w:val="1"/>
              <w:framePr w:hSpace="0" w:wrap="auto" w:vAnchor="margin" w:hAnchor="text" w:xAlign="left" w:yAlign="inline"/>
              <w:rPr>
                <w:rtl/>
              </w:rPr>
            </w:pPr>
            <w:r w:rsidRPr="00985C69">
              <w:t>STR-1791</w:t>
            </w:r>
          </w:p>
          <w:p w14:paraId="24EB910F" w14:textId="4818A32D" w:rsidR="0005074B" w:rsidRPr="00985C69" w:rsidRDefault="0005074B" w:rsidP="00985C69">
            <w:pPr>
              <w:pStyle w:val="1"/>
              <w:framePr w:hSpace="0" w:wrap="auto" w:vAnchor="margin" w:hAnchor="text" w:xAlign="left" w:yAlign="inline"/>
              <w:bidi w:val="0"/>
            </w:pPr>
            <w:r w:rsidRPr="00985C69">
              <w:t>STATIONARY</w:t>
            </w:r>
            <w:r w:rsidR="00054979" w:rsidRPr="00985C69">
              <w:t xml:space="preserve"> VALVE REGULETED</w:t>
            </w:r>
            <w:r w:rsidRPr="00985C69">
              <w:t xml:space="preserve"> LEAD-ACID (VRLA) POWER BATTERIES</w:t>
            </w:r>
          </w:p>
          <w:p w14:paraId="7C28C490" w14:textId="77777777" w:rsidR="0005074B" w:rsidRPr="00985C69" w:rsidRDefault="0005074B" w:rsidP="00985C69">
            <w:pPr>
              <w:pStyle w:val="1"/>
              <w:framePr w:hSpace="0" w:wrap="auto" w:vAnchor="margin" w:hAnchor="text" w:xAlign="left" w:yAlign="inline"/>
              <w:bidi w:val="0"/>
            </w:pPr>
          </w:p>
          <w:p w14:paraId="4309B987" w14:textId="77777777" w:rsidR="0005074B" w:rsidRPr="00985C69" w:rsidRDefault="0005074B" w:rsidP="00985C69">
            <w:pPr>
              <w:pStyle w:val="1"/>
              <w:framePr w:hSpace="0" w:wrap="auto" w:vAnchor="margin" w:hAnchor="text" w:xAlign="left" w:yAlign="inline"/>
              <w:rPr>
                <w:szCs w:val="36"/>
                <w:rtl/>
              </w:rPr>
            </w:pPr>
            <w:r w:rsidRPr="00985C69">
              <w:t xml:space="preserve"> FOR SUBSTATIONS AND SWITCHING STATIONS </w:t>
            </w:r>
            <w:r w:rsidRPr="00985C69">
              <w:rPr>
                <w:rFonts w:hint="cs"/>
                <w:szCs w:val="36"/>
                <w:rtl/>
              </w:rPr>
              <w:t xml:space="preserve"> </w:t>
            </w:r>
          </w:p>
          <w:p w14:paraId="671F5B90" w14:textId="77777777" w:rsidR="0005074B" w:rsidRPr="004A4EA5" w:rsidRDefault="0005074B" w:rsidP="00FB4390">
            <w:pPr>
              <w:rPr>
                <w:b/>
                <w:bCs/>
                <w:sz w:val="32"/>
                <w:szCs w:val="32"/>
                <w:rtl/>
              </w:rPr>
            </w:pPr>
          </w:p>
          <w:p w14:paraId="39089641" w14:textId="77777777" w:rsidR="0005074B" w:rsidRDefault="0005074B" w:rsidP="00FB4390">
            <w:pPr>
              <w:jc w:val="center"/>
              <w:rPr>
                <w:rFonts w:ascii="Times New Roman" w:eastAsia="Times New Roman" w:hAnsi="Times New Roman" w:cs="Times New Roman"/>
                <w:b/>
                <w:bCs/>
                <w:i/>
                <w:iCs/>
                <w:sz w:val="36"/>
                <w:szCs w:val="24"/>
              </w:rPr>
            </w:pPr>
            <w:r w:rsidRPr="00CA12A3">
              <w:rPr>
                <w:rFonts w:ascii="Times New Roman" w:eastAsia="Times New Roman" w:hAnsi="Times New Roman" w:cs="Times New Roman"/>
                <w:b/>
                <w:bCs/>
                <w:i/>
                <w:iCs/>
                <w:sz w:val="36"/>
                <w:szCs w:val="24"/>
              </w:rPr>
              <w:t>Annexure "</w:t>
            </w:r>
            <w:r>
              <w:rPr>
                <w:rFonts w:ascii="Times New Roman" w:eastAsia="Times New Roman" w:hAnsi="Times New Roman" w:cs="Times New Roman"/>
                <w:b/>
                <w:bCs/>
                <w:i/>
                <w:iCs/>
                <w:sz w:val="36"/>
                <w:szCs w:val="24"/>
              </w:rPr>
              <w:t>C</w:t>
            </w:r>
            <w:r w:rsidRPr="00CA12A3">
              <w:rPr>
                <w:rFonts w:ascii="Times New Roman" w:eastAsia="Times New Roman" w:hAnsi="Times New Roman" w:cs="Times New Roman"/>
                <w:b/>
                <w:bCs/>
                <w:i/>
                <w:iCs/>
                <w:sz w:val="36"/>
                <w:szCs w:val="24"/>
              </w:rPr>
              <w:t>"</w:t>
            </w:r>
          </w:p>
          <w:p w14:paraId="19790785" w14:textId="77777777" w:rsidR="0005074B" w:rsidRPr="009F7D6C" w:rsidRDefault="0005074B" w:rsidP="00FB4390">
            <w:pPr>
              <w:jc w:val="center"/>
              <w:rPr>
                <w:rFonts w:ascii="Times New Roman" w:eastAsia="Times New Roman" w:hAnsi="Times New Roman" w:cs="Times New Roman"/>
                <w:b/>
                <w:bCs/>
                <w:i/>
                <w:iCs/>
                <w:sz w:val="36"/>
                <w:szCs w:val="24"/>
              </w:rPr>
            </w:pPr>
            <w:r>
              <w:rPr>
                <w:rFonts w:ascii="Times New Roman" w:eastAsia="Times New Roman" w:hAnsi="Times New Roman" w:cs="Times New Roman"/>
                <w:b/>
                <w:bCs/>
                <w:i/>
                <w:iCs/>
                <w:sz w:val="36"/>
                <w:szCs w:val="24"/>
              </w:rPr>
              <w:t xml:space="preserve"> </w:t>
            </w:r>
            <w:r w:rsidRPr="00D57BD2">
              <w:rPr>
                <w:rFonts w:ascii="Times New Roman" w:eastAsia="Times New Roman" w:hAnsi="Times New Roman" w:cs="Times New Roman" w:hint="cs"/>
                <w:b/>
                <w:bCs/>
                <w:i/>
                <w:iCs/>
                <w:sz w:val="36"/>
                <w:szCs w:val="24"/>
              </w:rPr>
              <w:t xml:space="preserve"> SUMMARY OF PRICES</w:t>
            </w:r>
          </w:p>
        </w:tc>
      </w:tr>
    </w:tbl>
    <w:p w14:paraId="7FAD4E3E" w14:textId="4DF53F28" w:rsidR="0005074B" w:rsidRPr="00985C69" w:rsidRDefault="0005074B">
      <w:pPr>
        <w:rPr>
          <w:color w:val="FFFFFF" w:themeColor="background1"/>
          <w:sz w:val="2"/>
          <w:szCs w:val="2"/>
          <w:rtl/>
        </w:rPr>
      </w:pPr>
    </w:p>
    <w:p w14:paraId="53BDA000" w14:textId="77777777" w:rsidR="00985C69" w:rsidRPr="00985C69" w:rsidRDefault="00985C69" w:rsidP="00985C69">
      <w:pPr>
        <w:bidi w:val="0"/>
        <w:rPr>
          <w:color w:val="FFFFFF" w:themeColor="background1"/>
          <w:sz w:val="2"/>
          <w:szCs w:val="2"/>
        </w:rPr>
      </w:pPr>
      <w:r w:rsidRPr="00985C69">
        <w:rPr>
          <w:color w:val="FFFFFF" w:themeColor="background1"/>
          <w:sz w:val="2"/>
          <w:szCs w:val="2"/>
        </w:rPr>
        <w:t>An Interactive accessible form</w:t>
      </w:r>
      <w:r w:rsidRPr="00985C69">
        <w:rPr>
          <w:rFonts w:cs="Arial"/>
          <w:color w:val="FFFFFF" w:themeColor="background1"/>
          <w:sz w:val="2"/>
          <w:szCs w:val="2"/>
          <w:rtl/>
        </w:rPr>
        <w:t xml:space="preserve"> </w:t>
      </w:r>
    </w:p>
    <w:p w14:paraId="5484C915" w14:textId="2CB0017C" w:rsidR="0005074B" w:rsidRPr="00985C69" w:rsidRDefault="00985C69" w:rsidP="00985C69">
      <w:pPr>
        <w:bidi w:val="0"/>
        <w:rPr>
          <w:color w:val="FFFFFF" w:themeColor="background1"/>
          <w:sz w:val="2"/>
          <w:szCs w:val="2"/>
          <w:rtl/>
        </w:rPr>
      </w:pPr>
      <w:r w:rsidRPr="00985C69">
        <w:rPr>
          <w:color w:val="FFFFFF" w:themeColor="background1"/>
          <w:sz w:val="2"/>
          <w:szCs w:val="2"/>
        </w:rPr>
        <w:t xml:space="preserve">Please complete the form using your computer in accordance </w:t>
      </w:r>
      <w:proofErr w:type="gramStart"/>
      <w:r w:rsidRPr="00985C69">
        <w:rPr>
          <w:color w:val="FFFFFF" w:themeColor="background1"/>
          <w:sz w:val="2"/>
          <w:szCs w:val="2"/>
        </w:rPr>
        <w:t>to</w:t>
      </w:r>
      <w:proofErr w:type="gramEnd"/>
      <w:r w:rsidRPr="00985C69">
        <w:rPr>
          <w:color w:val="FFFFFF" w:themeColor="background1"/>
          <w:sz w:val="2"/>
          <w:szCs w:val="2"/>
        </w:rPr>
        <w:t xml:space="preserve"> the data in the fields</w:t>
      </w:r>
      <w:r w:rsidRPr="00985C69">
        <w:rPr>
          <w:rFonts w:cs="Arial"/>
          <w:color w:val="FFFFFF" w:themeColor="background1"/>
          <w:sz w:val="2"/>
          <w:szCs w:val="2"/>
          <w:rtl/>
        </w:rPr>
        <w:t>.</w:t>
      </w:r>
    </w:p>
    <w:p w14:paraId="78512DC7" w14:textId="77777777" w:rsidR="0005074B" w:rsidRDefault="0005074B" w:rsidP="0005074B">
      <w:pPr>
        <w:pStyle w:val="N1"/>
        <w:ind w:left="0" w:firstLine="0"/>
        <w:jc w:val="left"/>
      </w:pPr>
    </w:p>
    <w:p w14:paraId="4C59C9B2" w14:textId="77777777" w:rsidR="0005074B" w:rsidRDefault="0005074B" w:rsidP="0005074B">
      <w:pPr>
        <w:pStyle w:val="N1"/>
        <w:ind w:left="0" w:firstLine="0"/>
        <w:jc w:val="left"/>
      </w:pPr>
    </w:p>
    <w:p w14:paraId="0A09FC9E" w14:textId="77777777" w:rsidR="0005074B" w:rsidRDefault="0005074B" w:rsidP="0005074B">
      <w:pPr>
        <w:pStyle w:val="N1"/>
        <w:ind w:left="0" w:firstLine="0"/>
        <w:jc w:val="left"/>
      </w:pPr>
    </w:p>
    <w:p w14:paraId="3F766673" w14:textId="2B9B90AD" w:rsidR="0005074B" w:rsidRDefault="0005074B" w:rsidP="0005074B">
      <w:pPr>
        <w:pStyle w:val="N1"/>
        <w:ind w:left="0" w:firstLine="0"/>
        <w:jc w:val="left"/>
      </w:pPr>
      <w:r>
        <w:t xml:space="preserve">Tender number: </w:t>
      </w:r>
      <w:permStart w:id="1223054209" w:edGrp="everyone"/>
      <w:r>
        <w:t>___________</w:t>
      </w:r>
      <w:permEnd w:id="1223054209"/>
    </w:p>
    <w:p w14:paraId="3C452CFC" w14:textId="77777777" w:rsidR="0005074B" w:rsidRDefault="0005074B" w:rsidP="0005074B">
      <w:pPr>
        <w:pStyle w:val="N1"/>
        <w:ind w:left="0" w:firstLine="0"/>
        <w:jc w:val="left"/>
      </w:pPr>
    </w:p>
    <w:p w14:paraId="44DB85E8" w14:textId="77777777" w:rsidR="0005074B" w:rsidRDefault="0005074B" w:rsidP="0005074B">
      <w:pPr>
        <w:pStyle w:val="N1"/>
        <w:ind w:left="0" w:firstLine="0"/>
        <w:jc w:val="left"/>
        <w:rPr>
          <w:u w:val="single"/>
        </w:rPr>
      </w:pPr>
      <w:r>
        <w:rPr>
          <w:rFonts w:hint="cs"/>
        </w:rPr>
        <w:t>C</w:t>
      </w:r>
      <w:r>
        <w:t>urrency of the Offer:</w:t>
      </w:r>
      <w:r w:rsidRPr="00613DF7">
        <w:t xml:space="preserve"> _</w:t>
      </w:r>
      <w:permStart w:id="1090349825" w:edGrp="everyone"/>
      <w:r w:rsidRPr="00613DF7">
        <w:t>_______</w:t>
      </w:r>
      <w:permEnd w:id="1090349825"/>
      <w:r w:rsidRPr="00613DF7">
        <w:t>_</w:t>
      </w:r>
    </w:p>
    <w:p w14:paraId="34ACDE43" w14:textId="77777777" w:rsidR="0005074B" w:rsidRDefault="0005074B" w:rsidP="0005074B">
      <w:pPr>
        <w:pStyle w:val="N1"/>
        <w:ind w:left="0" w:firstLine="0"/>
        <w:jc w:val="left"/>
        <w:rPr>
          <w:u w:val="single"/>
        </w:rPr>
      </w:pPr>
    </w:p>
    <w:p w14:paraId="66D78708" w14:textId="77777777" w:rsidR="0005074B" w:rsidRPr="003B3E7C" w:rsidRDefault="0005074B" w:rsidP="0005074B">
      <w:pPr>
        <w:pStyle w:val="N1"/>
        <w:ind w:left="0" w:firstLine="0"/>
        <w:jc w:val="left"/>
      </w:pPr>
      <w:r w:rsidRPr="003B3E7C">
        <w:t>Country of origin: _</w:t>
      </w:r>
      <w:permStart w:id="1874159879" w:edGrp="everyone"/>
      <w:r w:rsidRPr="003B3E7C">
        <w:t>__________</w:t>
      </w:r>
      <w:permEnd w:id="1874159879"/>
    </w:p>
    <w:p w14:paraId="75641DD0" w14:textId="77777777" w:rsidR="0005074B" w:rsidRDefault="0005074B" w:rsidP="0005074B">
      <w:pPr>
        <w:pStyle w:val="N1"/>
        <w:ind w:left="0" w:firstLine="0"/>
        <w:jc w:val="left"/>
        <w:rPr>
          <w:u w:val="single"/>
        </w:rPr>
      </w:pPr>
    </w:p>
    <w:p w14:paraId="1CD8A196" w14:textId="77777777" w:rsidR="0005074B" w:rsidRPr="002B70DD" w:rsidRDefault="0005074B" w:rsidP="0005074B">
      <w:pPr>
        <w:pStyle w:val="N1"/>
        <w:ind w:left="0" w:firstLine="0"/>
        <w:jc w:val="left"/>
        <w:rPr>
          <w:u w:val="single"/>
        </w:rPr>
      </w:pPr>
      <w:r>
        <w:t xml:space="preserve">Name of </w:t>
      </w:r>
      <w:r w:rsidRPr="00613DF7">
        <w:t xml:space="preserve">Supplier: </w:t>
      </w:r>
      <w:permStart w:id="1283671092" w:edGrp="everyone"/>
      <w:r w:rsidRPr="00613DF7">
        <w:t>____________</w:t>
      </w:r>
      <w:permEnd w:id="1283671092"/>
    </w:p>
    <w:p w14:paraId="29A4A895" w14:textId="3C2CDC9E" w:rsidR="0005074B" w:rsidRDefault="0005074B" w:rsidP="0005074B">
      <w:pPr>
        <w:tabs>
          <w:tab w:val="left" w:pos="6206"/>
        </w:tabs>
        <w:rPr>
          <w:rtl/>
        </w:rPr>
      </w:pPr>
    </w:p>
    <w:p w14:paraId="20185B1D" w14:textId="616C2679" w:rsidR="0005074B" w:rsidRDefault="0005074B" w:rsidP="0005074B">
      <w:pPr>
        <w:tabs>
          <w:tab w:val="left" w:pos="6206"/>
        </w:tabs>
        <w:rPr>
          <w:rtl/>
        </w:rPr>
      </w:pPr>
    </w:p>
    <w:p w14:paraId="0D0CDFFA" w14:textId="41F94280" w:rsidR="0005074B" w:rsidRDefault="0005074B" w:rsidP="0005074B">
      <w:pPr>
        <w:tabs>
          <w:tab w:val="left" w:pos="6206"/>
        </w:tabs>
        <w:rPr>
          <w:rtl/>
        </w:rPr>
      </w:pPr>
    </w:p>
    <w:p w14:paraId="021702F2" w14:textId="77777777" w:rsidR="0005074B" w:rsidRDefault="0005074B" w:rsidP="00985C69">
      <w:pPr>
        <w:pStyle w:val="2"/>
      </w:pPr>
      <w:r w:rsidRPr="00940FFE">
        <w:t xml:space="preserve">General </w:t>
      </w:r>
      <w:r w:rsidRPr="00985C69">
        <w:t>instructions</w:t>
      </w:r>
      <w:r w:rsidRPr="00940FFE">
        <w:t xml:space="preserve"> </w:t>
      </w:r>
    </w:p>
    <w:p w14:paraId="47D8A4CD" w14:textId="77777777" w:rsidR="0005074B" w:rsidRPr="00940FFE" w:rsidRDefault="0005074B" w:rsidP="0005074B">
      <w:pPr>
        <w:pStyle w:val="N1"/>
        <w:ind w:left="360" w:firstLine="0"/>
        <w:rPr>
          <w:b/>
          <w:bCs/>
          <w:u w:val="single"/>
        </w:rPr>
      </w:pPr>
    </w:p>
    <w:p w14:paraId="5D3730BA" w14:textId="77777777" w:rsidR="0005074B" w:rsidRPr="003651C8" w:rsidRDefault="0005074B" w:rsidP="0005074B">
      <w:pPr>
        <w:pStyle w:val="N1"/>
        <w:numPr>
          <w:ilvl w:val="1"/>
          <w:numId w:val="1"/>
        </w:numPr>
        <w:spacing w:line="360" w:lineRule="auto"/>
        <w:rPr>
          <w:rFonts w:asciiTheme="minorHAnsi" w:eastAsiaTheme="minorHAnsi" w:hAnsiTheme="minorHAnsi" w:cstheme="minorBidi"/>
          <w:sz w:val="22"/>
          <w:szCs w:val="22"/>
        </w:rPr>
      </w:pPr>
      <w:r w:rsidRPr="003651C8">
        <w:rPr>
          <w:rFonts w:asciiTheme="minorHAnsi" w:eastAsiaTheme="minorHAnsi" w:hAnsiTheme="minorHAnsi" w:cstheme="minorBidi"/>
          <w:sz w:val="22"/>
          <w:szCs w:val="22"/>
        </w:rPr>
        <w:t>Prices for the above captioned tender must be inserted in this annexure only.</w:t>
      </w:r>
    </w:p>
    <w:p w14:paraId="295541C3" w14:textId="77777777" w:rsidR="0005074B" w:rsidRPr="003651C8" w:rsidRDefault="0005074B" w:rsidP="0005074B">
      <w:pPr>
        <w:pStyle w:val="N1"/>
        <w:numPr>
          <w:ilvl w:val="1"/>
          <w:numId w:val="1"/>
        </w:numPr>
        <w:spacing w:line="360" w:lineRule="auto"/>
        <w:rPr>
          <w:rFonts w:asciiTheme="minorHAnsi" w:eastAsiaTheme="minorHAnsi" w:hAnsiTheme="minorHAnsi" w:cstheme="minorBidi"/>
          <w:sz w:val="22"/>
          <w:szCs w:val="22"/>
        </w:rPr>
      </w:pPr>
      <w:r w:rsidRPr="003651C8">
        <w:rPr>
          <w:rFonts w:asciiTheme="minorHAnsi" w:eastAsiaTheme="minorHAnsi" w:hAnsiTheme="minorHAnsi" w:cstheme="minorBidi"/>
          <w:sz w:val="22"/>
          <w:szCs w:val="22"/>
        </w:rPr>
        <w:t>Prices may not be contingent upon quantities or otherwise.</w:t>
      </w:r>
    </w:p>
    <w:p w14:paraId="46C8A8C9" w14:textId="77777777" w:rsidR="0005074B" w:rsidRPr="003651C8" w:rsidRDefault="0005074B" w:rsidP="0005074B">
      <w:pPr>
        <w:pStyle w:val="N1"/>
        <w:numPr>
          <w:ilvl w:val="1"/>
          <w:numId w:val="1"/>
        </w:numPr>
        <w:spacing w:line="360" w:lineRule="auto"/>
        <w:rPr>
          <w:rFonts w:asciiTheme="minorHAnsi" w:eastAsiaTheme="minorHAnsi" w:hAnsiTheme="minorHAnsi" w:cstheme="minorBidi"/>
          <w:sz w:val="22"/>
          <w:szCs w:val="22"/>
        </w:rPr>
      </w:pPr>
      <w:r w:rsidRPr="003651C8">
        <w:rPr>
          <w:rFonts w:asciiTheme="minorHAnsi" w:eastAsiaTheme="minorHAnsi" w:hAnsiTheme="minorHAnsi" w:cstheme="minorBidi"/>
          <w:sz w:val="22"/>
          <w:szCs w:val="22"/>
        </w:rPr>
        <w:t>All items hereunder determined in STR-1791 technical specification.</w:t>
      </w:r>
    </w:p>
    <w:p w14:paraId="1B0003C9" w14:textId="39169835" w:rsidR="0005074B" w:rsidRPr="003651C8" w:rsidRDefault="0005074B" w:rsidP="0005074B">
      <w:pPr>
        <w:pStyle w:val="N1"/>
        <w:numPr>
          <w:ilvl w:val="1"/>
          <w:numId w:val="1"/>
        </w:numPr>
        <w:spacing w:line="360" w:lineRule="auto"/>
        <w:rPr>
          <w:rFonts w:asciiTheme="minorHAnsi" w:eastAsiaTheme="minorHAnsi" w:hAnsiTheme="minorHAnsi" w:cstheme="minorBidi"/>
          <w:sz w:val="22"/>
          <w:szCs w:val="22"/>
        </w:rPr>
      </w:pPr>
      <w:r w:rsidRPr="003651C8">
        <w:rPr>
          <w:rFonts w:asciiTheme="minorHAnsi" w:eastAsiaTheme="minorHAnsi" w:hAnsiTheme="minorHAnsi" w:cstheme="minorBidi"/>
          <w:sz w:val="22"/>
          <w:szCs w:val="22"/>
        </w:rPr>
        <w:t>The Firm Price of Item 1: 220[V], 175 [AH] stationary</w:t>
      </w:r>
      <w:r w:rsidR="002C057C">
        <w:rPr>
          <w:rFonts w:asciiTheme="minorHAnsi" w:eastAsiaTheme="minorHAnsi" w:hAnsiTheme="minorHAnsi" w:cstheme="minorBidi"/>
          <w:sz w:val="22"/>
          <w:szCs w:val="22"/>
        </w:rPr>
        <w:t xml:space="preserve"> GEL</w:t>
      </w:r>
      <w:r w:rsidRPr="003651C8">
        <w:rPr>
          <w:rFonts w:asciiTheme="minorHAnsi" w:eastAsiaTheme="minorHAnsi" w:hAnsiTheme="minorHAnsi" w:cstheme="minorBidi"/>
          <w:sz w:val="22"/>
          <w:szCs w:val="22"/>
        </w:rPr>
        <w:t xml:space="preserve"> valve regulated lead-acid (VRLA) </w:t>
      </w:r>
      <w:proofErr w:type="spellStart"/>
      <w:r w:rsidRPr="003651C8">
        <w:rPr>
          <w:rFonts w:asciiTheme="minorHAnsi" w:eastAsiaTheme="minorHAnsi" w:hAnsiTheme="minorHAnsi" w:cstheme="minorBidi"/>
          <w:sz w:val="22"/>
          <w:szCs w:val="22"/>
        </w:rPr>
        <w:t>OPzV</w:t>
      </w:r>
      <w:proofErr w:type="spellEnd"/>
      <w:r w:rsidRPr="003651C8">
        <w:rPr>
          <w:rFonts w:asciiTheme="minorHAnsi" w:eastAsiaTheme="minorHAnsi" w:hAnsiTheme="minorHAnsi" w:cstheme="minorBidi"/>
          <w:sz w:val="22"/>
          <w:szCs w:val="22"/>
        </w:rPr>
        <w:t xml:space="preserve"> power battery shall include:</w:t>
      </w:r>
    </w:p>
    <w:p w14:paraId="6A9DE48C" w14:textId="0F4EBB8C" w:rsidR="0005074B" w:rsidRPr="003651C8" w:rsidRDefault="0005074B" w:rsidP="0005074B">
      <w:pPr>
        <w:numPr>
          <w:ilvl w:val="2"/>
          <w:numId w:val="1"/>
        </w:numPr>
        <w:bidi w:val="0"/>
        <w:spacing w:after="0" w:line="360" w:lineRule="auto"/>
        <w:jc w:val="both"/>
      </w:pPr>
      <w:r w:rsidRPr="003651C8">
        <w:t xml:space="preserve">Samples (in accordance with Annexure "B" sub-clause </w:t>
      </w:r>
      <w:r w:rsidR="00FB4390">
        <w:t>4.3.</w:t>
      </w:r>
      <w:r w:rsidR="00EA7EA9">
        <w:t>3.1</w:t>
      </w:r>
      <w:r w:rsidRPr="003651C8">
        <w:t>).</w:t>
      </w:r>
    </w:p>
    <w:p w14:paraId="63CD57CE" w14:textId="2FEB97B1" w:rsidR="0005074B" w:rsidRPr="003651C8" w:rsidRDefault="0005074B" w:rsidP="0005074B">
      <w:pPr>
        <w:numPr>
          <w:ilvl w:val="2"/>
          <w:numId w:val="1"/>
        </w:numPr>
        <w:bidi w:val="0"/>
        <w:spacing w:after="0" w:line="360" w:lineRule="auto"/>
        <w:jc w:val="both"/>
      </w:pPr>
      <w:r w:rsidRPr="003651C8">
        <w:t xml:space="preserve">Evacuation of the old battery from the Purchaser's site – in parallel with the supplying and erection of the new battery on the same site (in accordance with Annexure "B" sub-clause </w:t>
      </w:r>
      <w:r w:rsidR="00FB4390">
        <w:t>4.3.</w:t>
      </w:r>
      <w:r w:rsidR="00EA7EA9">
        <w:t>3.5</w:t>
      </w:r>
      <w:r w:rsidRPr="003651C8">
        <w:t>).</w:t>
      </w:r>
    </w:p>
    <w:p w14:paraId="57AE55B2" w14:textId="53187E93" w:rsidR="0005074B" w:rsidRPr="003651C8" w:rsidRDefault="0005074B" w:rsidP="0005074B">
      <w:pPr>
        <w:numPr>
          <w:ilvl w:val="2"/>
          <w:numId w:val="1"/>
        </w:numPr>
        <w:bidi w:val="0"/>
        <w:spacing w:after="0" w:line="360" w:lineRule="auto"/>
        <w:jc w:val="both"/>
      </w:pPr>
      <w:r w:rsidRPr="003651C8">
        <w:t xml:space="preserve">Erection (in accordance with Annexure "B" sub-clause </w:t>
      </w:r>
      <w:r w:rsidR="00FB4390">
        <w:t>4.3.</w:t>
      </w:r>
      <w:r w:rsidR="00EA7EA9">
        <w:t>3.3</w:t>
      </w:r>
      <w:r w:rsidRPr="003651C8">
        <w:t>).</w:t>
      </w:r>
    </w:p>
    <w:p w14:paraId="561A8207" w14:textId="6197587E" w:rsidR="0005074B" w:rsidRPr="003651C8" w:rsidRDefault="0005074B" w:rsidP="0005074B">
      <w:pPr>
        <w:numPr>
          <w:ilvl w:val="2"/>
          <w:numId w:val="1"/>
        </w:numPr>
        <w:bidi w:val="0"/>
        <w:spacing w:after="0" w:line="360" w:lineRule="auto"/>
        <w:jc w:val="both"/>
      </w:pPr>
      <w:r w:rsidRPr="003651C8">
        <w:t xml:space="preserve">Start-Up supervision (in accordance with Annexure "B" sub-clause </w:t>
      </w:r>
      <w:r w:rsidR="00FB4390">
        <w:t>4.3.</w:t>
      </w:r>
      <w:r w:rsidR="00EA7EA9">
        <w:t>3.4</w:t>
      </w:r>
      <w:r w:rsidRPr="003651C8">
        <w:t>).</w:t>
      </w:r>
    </w:p>
    <w:p w14:paraId="51FB23C1" w14:textId="34BCEC08" w:rsidR="0005074B" w:rsidRPr="003651C8" w:rsidRDefault="0005074B" w:rsidP="0005074B">
      <w:pPr>
        <w:numPr>
          <w:ilvl w:val="2"/>
          <w:numId w:val="1"/>
        </w:numPr>
        <w:bidi w:val="0"/>
        <w:spacing w:after="0" w:line="360" w:lineRule="auto"/>
        <w:jc w:val="both"/>
      </w:pPr>
      <w:r w:rsidRPr="003651C8">
        <w:t xml:space="preserve">Technical documentation (in accordance with Annexure "B" sub-clause </w:t>
      </w:r>
      <w:r w:rsidR="00FB4390">
        <w:t>4.3.</w:t>
      </w:r>
      <w:r w:rsidR="00EA7EA9">
        <w:t>3.6</w:t>
      </w:r>
      <w:r w:rsidRPr="003651C8">
        <w:t>).</w:t>
      </w:r>
    </w:p>
    <w:p w14:paraId="127909AF" w14:textId="687E637D" w:rsidR="0005074B" w:rsidRPr="003554DE" w:rsidRDefault="003554DE" w:rsidP="0005074B">
      <w:pPr>
        <w:tabs>
          <w:tab w:val="left" w:pos="6206"/>
        </w:tabs>
        <w:rPr>
          <w:color w:val="FFFFFF" w:themeColor="background1"/>
          <w:sz w:val="2"/>
          <w:szCs w:val="2"/>
          <w:rtl/>
        </w:rPr>
      </w:pPr>
      <w:r w:rsidRPr="003554DE">
        <w:rPr>
          <w:color w:val="FFFFFF" w:themeColor="background1"/>
          <w:sz w:val="2"/>
          <w:szCs w:val="2"/>
        </w:rPr>
        <w:t>the table’s direction was mistakenly set to right to left therefore it is read accordingly</w:t>
      </w:r>
    </w:p>
    <w:tbl>
      <w:tblPr>
        <w:tblStyle w:val="a7"/>
        <w:bidiVisual/>
        <w:tblW w:w="9735" w:type="dxa"/>
        <w:tblLook w:val="0620" w:firstRow="1" w:lastRow="0" w:firstColumn="0" w:lastColumn="0" w:noHBand="1" w:noVBand="1"/>
      </w:tblPr>
      <w:tblGrid>
        <w:gridCol w:w="2004"/>
        <w:gridCol w:w="2069"/>
        <w:gridCol w:w="1275"/>
        <w:gridCol w:w="4387"/>
      </w:tblGrid>
      <w:tr w:rsidR="0005074B" w14:paraId="79AF6C5D" w14:textId="77777777" w:rsidTr="00737697">
        <w:trPr>
          <w:trHeight w:val="736"/>
          <w:tblHeader/>
        </w:trPr>
        <w:tc>
          <w:tcPr>
            <w:tcW w:w="2004" w:type="dxa"/>
          </w:tcPr>
          <w:p w14:paraId="176F0FE2" w14:textId="77777777" w:rsidR="0005074B" w:rsidRDefault="0005074B" w:rsidP="0005074B">
            <w:pPr>
              <w:tabs>
                <w:tab w:val="left" w:pos="6206"/>
              </w:tabs>
              <w:spacing w:line="240" w:lineRule="auto"/>
              <w:jc w:val="center"/>
            </w:pPr>
            <w:r>
              <w:lastRenderedPageBreak/>
              <w:t>Offered total Price</w:t>
            </w:r>
          </w:p>
          <w:p w14:paraId="51DC6C30" w14:textId="1AC11357" w:rsidR="002C43E8" w:rsidRPr="002C43E8" w:rsidRDefault="002C43E8" w:rsidP="0005074B">
            <w:pPr>
              <w:tabs>
                <w:tab w:val="left" w:pos="6206"/>
              </w:tabs>
              <w:spacing w:line="240" w:lineRule="auto"/>
              <w:jc w:val="center"/>
              <w:rPr>
                <w:rtl/>
              </w:rPr>
            </w:pPr>
            <w:r>
              <w:t>(insert prices in this column)</w:t>
            </w:r>
          </w:p>
        </w:tc>
        <w:tc>
          <w:tcPr>
            <w:tcW w:w="2069" w:type="dxa"/>
          </w:tcPr>
          <w:p w14:paraId="4CF5EE33" w14:textId="0F8C3286" w:rsidR="0005074B" w:rsidRDefault="0005074B" w:rsidP="0005074B">
            <w:pPr>
              <w:spacing w:line="240" w:lineRule="auto"/>
              <w:jc w:val="center"/>
            </w:pPr>
            <w:r>
              <w:t>Offered Price per unit</w:t>
            </w:r>
          </w:p>
          <w:p w14:paraId="43A589F7" w14:textId="107B07AA" w:rsidR="0005074B" w:rsidRPr="0005074B" w:rsidRDefault="0005074B" w:rsidP="0005074B">
            <w:pPr>
              <w:tabs>
                <w:tab w:val="left" w:pos="6206"/>
              </w:tabs>
              <w:spacing w:line="240" w:lineRule="auto"/>
              <w:jc w:val="center"/>
              <w:rPr>
                <w:rtl/>
              </w:rPr>
            </w:pPr>
            <w:r>
              <w:t>(insert prices in this column)</w:t>
            </w:r>
          </w:p>
        </w:tc>
        <w:tc>
          <w:tcPr>
            <w:tcW w:w="1275" w:type="dxa"/>
          </w:tcPr>
          <w:p w14:paraId="40AAA617" w14:textId="5B634093" w:rsidR="0005074B" w:rsidRDefault="0005074B" w:rsidP="0005074B">
            <w:pPr>
              <w:tabs>
                <w:tab w:val="left" w:pos="6206"/>
              </w:tabs>
              <w:spacing w:line="240" w:lineRule="auto"/>
              <w:jc w:val="center"/>
              <w:rPr>
                <w:rtl/>
              </w:rPr>
            </w:pPr>
            <w:r>
              <w:rPr>
                <w:rFonts w:hint="cs"/>
              </w:rPr>
              <w:t>Q</w:t>
            </w:r>
            <w:r>
              <w:t>uantities</w:t>
            </w:r>
          </w:p>
        </w:tc>
        <w:tc>
          <w:tcPr>
            <w:tcW w:w="4387" w:type="dxa"/>
          </w:tcPr>
          <w:p w14:paraId="6DB2A6A1" w14:textId="35F30841" w:rsidR="0005074B" w:rsidRDefault="0005074B" w:rsidP="0005074B">
            <w:pPr>
              <w:tabs>
                <w:tab w:val="left" w:pos="6206"/>
              </w:tabs>
              <w:spacing w:line="240" w:lineRule="auto"/>
              <w:jc w:val="center"/>
              <w:rPr>
                <w:rtl/>
              </w:rPr>
            </w:pPr>
            <w:r>
              <w:rPr>
                <w:rFonts w:hint="cs"/>
              </w:rPr>
              <w:t>D</w:t>
            </w:r>
            <w:r>
              <w:t>ata</w:t>
            </w:r>
          </w:p>
        </w:tc>
      </w:tr>
      <w:tr w:rsidR="0005074B" w14:paraId="758339A7" w14:textId="77777777" w:rsidTr="00737697">
        <w:trPr>
          <w:tblHeader/>
        </w:trPr>
        <w:tc>
          <w:tcPr>
            <w:tcW w:w="9735" w:type="dxa"/>
            <w:gridSpan w:val="4"/>
          </w:tcPr>
          <w:p w14:paraId="66BCD6A4" w14:textId="13094F7E" w:rsidR="0005074B" w:rsidRPr="00737697" w:rsidRDefault="0005074B" w:rsidP="00737697">
            <w:pPr>
              <w:pStyle w:val="3"/>
            </w:pPr>
            <w:r w:rsidRPr="00737697">
              <w:t>Prices for equipment:</w:t>
            </w:r>
          </w:p>
        </w:tc>
      </w:tr>
      <w:tr w:rsidR="0005074B" w14:paraId="6D22A629" w14:textId="77777777" w:rsidTr="00737697">
        <w:trPr>
          <w:tblHeader/>
        </w:trPr>
        <w:tc>
          <w:tcPr>
            <w:tcW w:w="2004" w:type="dxa"/>
          </w:tcPr>
          <w:p w14:paraId="17EFDF54" w14:textId="77777777" w:rsidR="0005074B" w:rsidRDefault="0005074B" w:rsidP="0005074B">
            <w:pPr>
              <w:tabs>
                <w:tab w:val="left" w:pos="6206"/>
              </w:tabs>
              <w:bidi w:val="0"/>
              <w:spacing w:line="240" w:lineRule="auto"/>
              <w:rPr>
                <w:rtl/>
              </w:rPr>
            </w:pPr>
            <w:permStart w:id="854003063" w:edGrp="everyone" w:colFirst="0" w:colLast="0"/>
            <w:permStart w:id="795018821" w:edGrp="everyone" w:colFirst="1" w:colLast="1"/>
          </w:p>
        </w:tc>
        <w:tc>
          <w:tcPr>
            <w:tcW w:w="2069" w:type="dxa"/>
          </w:tcPr>
          <w:p w14:paraId="4647A0F9" w14:textId="101C4615" w:rsidR="0005074B" w:rsidRDefault="0005074B" w:rsidP="0005074B">
            <w:pPr>
              <w:tabs>
                <w:tab w:val="left" w:pos="6206"/>
              </w:tabs>
              <w:bidi w:val="0"/>
              <w:spacing w:line="240" w:lineRule="auto"/>
              <w:rPr>
                <w:rtl/>
              </w:rPr>
            </w:pPr>
          </w:p>
        </w:tc>
        <w:tc>
          <w:tcPr>
            <w:tcW w:w="1275" w:type="dxa"/>
          </w:tcPr>
          <w:p w14:paraId="44F73A1D" w14:textId="618D2A50" w:rsidR="0005074B" w:rsidRDefault="0005074B" w:rsidP="00CF5E37">
            <w:pPr>
              <w:tabs>
                <w:tab w:val="left" w:pos="6206"/>
              </w:tabs>
              <w:bidi w:val="0"/>
              <w:spacing w:line="240" w:lineRule="auto"/>
              <w:jc w:val="center"/>
              <w:rPr>
                <w:rtl/>
              </w:rPr>
            </w:pPr>
            <w:r>
              <w:t>1</w:t>
            </w:r>
            <w:r w:rsidR="00A53719">
              <w:t>2</w:t>
            </w:r>
            <w:r>
              <w:t>0</w:t>
            </w:r>
          </w:p>
        </w:tc>
        <w:tc>
          <w:tcPr>
            <w:tcW w:w="4387" w:type="dxa"/>
          </w:tcPr>
          <w:p w14:paraId="5B7D3337" w14:textId="387418E0" w:rsidR="0005074B" w:rsidRDefault="0005074B" w:rsidP="0005074B">
            <w:pPr>
              <w:pStyle w:val="a8"/>
              <w:numPr>
                <w:ilvl w:val="1"/>
                <w:numId w:val="1"/>
              </w:numPr>
              <w:bidi w:val="0"/>
              <w:spacing w:line="240" w:lineRule="auto"/>
              <w:rPr>
                <w:rtl/>
              </w:rPr>
            </w:pPr>
            <w:r w:rsidRPr="0005074B">
              <w:rPr>
                <w:b/>
                <w:bCs/>
                <w:u w:val="single"/>
              </w:rPr>
              <w:t>Item 1:</w:t>
            </w:r>
            <w:r>
              <w:t xml:space="preserve"> 220 (V),</w:t>
            </w:r>
            <w:r w:rsidRPr="00B369D9">
              <w:t xml:space="preserve"> 175 </w:t>
            </w:r>
            <w:r>
              <w:t>(</w:t>
            </w:r>
            <w:r w:rsidRPr="00B369D9">
              <w:t>AH</w:t>
            </w:r>
            <w:r>
              <w:t>)</w:t>
            </w:r>
            <w:r w:rsidRPr="00B369D9">
              <w:t xml:space="preserve"> (or the nearest higher Manufacturer standard) stationary </w:t>
            </w:r>
            <w:r w:rsidR="002C057C">
              <w:t xml:space="preserve">gel </w:t>
            </w:r>
            <w:r w:rsidRPr="00B369D9">
              <w:t xml:space="preserve">valve regulated lead-acid (VRLA) </w:t>
            </w:r>
            <w:proofErr w:type="spellStart"/>
            <w:r w:rsidRPr="00B369D9">
              <w:t>OPzV</w:t>
            </w:r>
            <w:proofErr w:type="spellEnd"/>
            <w:r w:rsidRPr="00B369D9">
              <w:t xml:space="preserve"> power battery type in accord</w:t>
            </w:r>
            <w:r>
              <w:t>ance with Specification STR-1791</w:t>
            </w:r>
          </w:p>
        </w:tc>
      </w:tr>
      <w:tr w:rsidR="0005074B" w14:paraId="2450E84F" w14:textId="77777777" w:rsidTr="00737697">
        <w:trPr>
          <w:trHeight w:val="287"/>
          <w:tblHeader/>
        </w:trPr>
        <w:tc>
          <w:tcPr>
            <w:tcW w:w="2004" w:type="dxa"/>
          </w:tcPr>
          <w:p w14:paraId="78487CE8" w14:textId="77777777" w:rsidR="0005074B" w:rsidRDefault="0005074B" w:rsidP="0005074B">
            <w:pPr>
              <w:tabs>
                <w:tab w:val="left" w:pos="6206"/>
              </w:tabs>
              <w:bidi w:val="0"/>
              <w:spacing w:line="240" w:lineRule="auto"/>
              <w:rPr>
                <w:rtl/>
              </w:rPr>
            </w:pPr>
            <w:permStart w:id="1707225917" w:edGrp="everyone" w:colFirst="0" w:colLast="0"/>
            <w:permStart w:id="800528509" w:edGrp="everyone" w:colFirst="1" w:colLast="1"/>
            <w:permEnd w:id="854003063"/>
            <w:permEnd w:id="795018821"/>
          </w:p>
        </w:tc>
        <w:tc>
          <w:tcPr>
            <w:tcW w:w="2069" w:type="dxa"/>
          </w:tcPr>
          <w:p w14:paraId="654D6349" w14:textId="68574D97" w:rsidR="0005074B" w:rsidRDefault="0005074B" w:rsidP="0005074B">
            <w:pPr>
              <w:tabs>
                <w:tab w:val="left" w:pos="6206"/>
              </w:tabs>
              <w:bidi w:val="0"/>
              <w:spacing w:line="240" w:lineRule="auto"/>
              <w:rPr>
                <w:rtl/>
              </w:rPr>
            </w:pPr>
          </w:p>
        </w:tc>
        <w:tc>
          <w:tcPr>
            <w:tcW w:w="1275" w:type="dxa"/>
          </w:tcPr>
          <w:p w14:paraId="64E6D30A" w14:textId="4CC21A32" w:rsidR="0005074B" w:rsidRDefault="0005074B" w:rsidP="00CF5E37">
            <w:pPr>
              <w:tabs>
                <w:tab w:val="left" w:pos="6206"/>
              </w:tabs>
              <w:bidi w:val="0"/>
              <w:spacing w:line="240" w:lineRule="auto"/>
              <w:jc w:val="center"/>
              <w:rPr>
                <w:rtl/>
              </w:rPr>
            </w:pPr>
            <w:r>
              <w:t>1</w:t>
            </w:r>
            <w:r w:rsidR="00A53719">
              <w:t>2</w:t>
            </w:r>
            <w:r>
              <w:t>0</w:t>
            </w:r>
          </w:p>
        </w:tc>
        <w:tc>
          <w:tcPr>
            <w:tcW w:w="4387" w:type="dxa"/>
          </w:tcPr>
          <w:p w14:paraId="668D5891" w14:textId="5BFB9F24" w:rsidR="00BF0AC3" w:rsidRPr="00576F07" w:rsidRDefault="0005074B" w:rsidP="00576F07">
            <w:pPr>
              <w:pStyle w:val="a8"/>
              <w:numPr>
                <w:ilvl w:val="1"/>
                <w:numId w:val="1"/>
              </w:numPr>
              <w:autoSpaceDE w:val="0"/>
              <w:autoSpaceDN w:val="0"/>
              <w:bidi w:val="0"/>
              <w:adjustRightInd w:val="0"/>
              <w:spacing w:line="240" w:lineRule="auto"/>
              <w:rPr>
                <w:b/>
                <w:bCs/>
                <w:u w:val="single"/>
              </w:rPr>
            </w:pPr>
            <w:r w:rsidRPr="00576F07">
              <w:rPr>
                <w:b/>
                <w:bCs/>
                <w:u w:val="single"/>
              </w:rPr>
              <w:t>Item 2:</w:t>
            </w:r>
          </w:p>
          <w:p w14:paraId="063B1994" w14:textId="6E0603C0" w:rsidR="0005074B" w:rsidRDefault="0005074B" w:rsidP="00576F07">
            <w:pPr>
              <w:pStyle w:val="a8"/>
              <w:autoSpaceDE w:val="0"/>
              <w:autoSpaceDN w:val="0"/>
              <w:bidi w:val="0"/>
              <w:adjustRightInd w:val="0"/>
              <w:spacing w:line="240" w:lineRule="auto"/>
              <w:ind w:left="792"/>
              <w:rPr>
                <w:rtl/>
              </w:rPr>
            </w:pPr>
            <w:r>
              <w:t xml:space="preserve"> </w:t>
            </w:r>
            <w:r w:rsidRPr="00B369D9">
              <w:t>Battery management system (BMS) with continuous visibility (LCD and LED indications) and remote indication (via dry alarm contacts) of battery health and status with communication facilitie</w:t>
            </w:r>
            <w:r>
              <w:t>s.</w:t>
            </w:r>
            <w:r w:rsidR="00FB4390" w:rsidRPr="00FB4390">
              <w:t xml:space="preserve"> The “End User License Agreement” and “Software/Firmware Maintenance</w:t>
            </w:r>
            <w:r w:rsidR="00FB4390">
              <w:t xml:space="preserve"> </w:t>
            </w:r>
            <w:r w:rsidR="00FB4390" w:rsidRPr="00FB4390">
              <w:t>Agreement” of the BMS shall be included</w:t>
            </w:r>
            <w:r w:rsidR="00FB4390" w:rsidRPr="00FB4390">
              <w:rPr>
                <w:rFonts w:hint="cs"/>
                <w:rtl/>
              </w:rPr>
              <w:t>,</w:t>
            </w:r>
            <w:r w:rsidR="00FB4390" w:rsidRPr="00FB4390">
              <w:rPr>
                <w:rFonts w:hint="cs"/>
              </w:rPr>
              <w:t xml:space="preserve"> </w:t>
            </w:r>
            <w:r>
              <w:t>all in</w:t>
            </w:r>
            <w:r w:rsidRPr="00B369D9">
              <w:t xml:space="preserve"> accordance with Specification STR-</w:t>
            </w:r>
            <w:r>
              <w:t>1791</w:t>
            </w:r>
          </w:p>
        </w:tc>
      </w:tr>
      <w:tr w:rsidR="007961A8" w14:paraId="3C1E5E77" w14:textId="77777777" w:rsidTr="00737697">
        <w:trPr>
          <w:trHeight w:val="287"/>
          <w:tblHeader/>
        </w:trPr>
        <w:tc>
          <w:tcPr>
            <w:tcW w:w="2004" w:type="dxa"/>
          </w:tcPr>
          <w:p w14:paraId="5DAF2050" w14:textId="77777777" w:rsidR="007961A8" w:rsidRDefault="007961A8" w:rsidP="007961A8">
            <w:pPr>
              <w:tabs>
                <w:tab w:val="left" w:pos="6206"/>
              </w:tabs>
              <w:bidi w:val="0"/>
              <w:spacing w:line="240" w:lineRule="auto"/>
              <w:rPr>
                <w:rtl/>
              </w:rPr>
            </w:pPr>
            <w:permStart w:id="1925133271" w:edGrp="everyone"/>
            <w:permEnd w:id="1707225917"/>
            <w:permEnd w:id="800528509"/>
            <w:permEnd w:id="1925133271"/>
          </w:p>
        </w:tc>
        <w:tc>
          <w:tcPr>
            <w:tcW w:w="2069" w:type="dxa"/>
          </w:tcPr>
          <w:p w14:paraId="227785D0" w14:textId="77777777" w:rsidR="007961A8" w:rsidRDefault="007961A8" w:rsidP="007961A8">
            <w:pPr>
              <w:tabs>
                <w:tab w:val="left" w:pos="6206"/>
              </w:tabs>
              <w:bidi w:val="0"/>
              <w:spacing w:line="240" w:lineRule="auto"/>
              <w:rPr>
                <w:rtl/>
              </w:rPr>
            </w:pPr>
            <w:permStart w:id="1101810220" w:edGrp="everyone"/>
            <w:permEnd w:id="1101810220"/>
          </w:p>
        </w:tc>
        <w:tc>
          <w:tcPr>
            <w:tcW w:w="1275" w:type="dxa"/>
          </w:tcPr>
          <w:p w14:paraId="5E5553DA" w14:textId="6FBD0727" w:rsidR="007961A8" w:rsidRDefault="007961A8" w:rsidP="007961A8">
            <w:pPr>
              <w:tabs>
                <w:tab w:val="left" w:pos="6206"/>
              </w:tabs>
              <w:bidi w:val="0"/>
              <w:spacing w:line="240" w:lineRule="auto"/>
              <w:jc w:val="center"/>
            </w:pPr>
            <w:r>
              <w:t>1</w:t>
            </w:r>
            <w:r w:rsidR="00A53719">
              <w:t>2</w:t>
            </w:r>
            <w:r>
              <w:t>0</w:t>
            </w:r>
          </w:p>
        </w:tc>
        <w:tc>
          <w:tcPr>
            <w:tcW w:w="4387" w:type="dxa"/>
          </w:tcPr>
          <w:p w14:paraId="05646412" w14:textId="77777777" w:rsidR="007961A8" w:rsidRDefault="007961A8" w:rsidP="007961A8">
            <w:pPr>
              <w:pStyle w:val="a8"/>
              <w:numPr>
                <w:ilvl w:val="1"/>
                <w:numId w:val="1"/>
              </w:numPr>
              <w:bidi w:val="0"/>
              <w:spacing w:line="240" w:lineRule="auto"/>
              <w:rPr>
                <w:b/>
                <w:bCs/>
                <w:u w:val="single"/>
              </w:rPr>
            </w:pPr>
            <w:r w:rsidRPr="007961A8">
              <w:rPr>
                <w:b/>
                <w:bCs/>
                <w:u w:val="single"/>
              </w:rPr>
              <w:t xml:space="preserve">Item 3: </w:t>
            </w:r>
          </w:p>
          <w:p w14:paraId="0A7EC37E" w14:textId="775FAE19" w:rsidR="007961A8" w:rsidRPr="00576F07" w:rsidRDefault="007961A8" w:rsidP="007961A8">
            <w:pPr>
              <w:pStyle w:val="a8"/>
              <w:autoSpaceDE w:val="0"/>
              <w:autoSpaceDN w:val="0"/>
              <w:bidi w:val="0"/>
              <w:adjustRightInd w:val="0"/>
              <w:spacing w:line="240" w:lineRule="auto"/>
              <w:ind w:left="792"/>
              <w:rPr>
                <w:b/>
                <w:bCs/>
                <w:u w:val="single"/>
              </w:rPr>
            </w:pPr>
            <w:r w:rsidRPr="007961A8">
              <w:t>Racks for battery installation: The racks shall be PASSONI ALPHA rack ©, earthquake proof, white epoxy powder coated with corrosion resistance and good electrical isolation in accordance with Manufacturer standard, suitable for direct floor fastening by screws. The racks shall be able to arrange the cells in horizontal position in 3 or more levels (maximum height: 1.60 [m]).</w:t>
            </w:r>
          </w:p>
        </w:tc>
      </w:tr>
      <w:tr w:rsidR="004F7B89" w14:paraId="7B4EBEC7" w14:textId="77777777" w:rsidTr="00737697">
        <w:trPr>
          <w:trHeight w:val="287"/>
          <w:tblHeader/>
        </w:trPr>
        <w:tc>
          <w:tcPr>
            <w:tcW w:w="2004" w:type="dxa"/>
          </w:tcPr>
          <w:p w14:paraId="5D003FE0" w14:textId="77777777" w:rsidR="004F7B89" w:rsidRDefault="004F7B89" w:rsidP="002C43E8">
            <w:pPr>
              <w:tabs>
                <w:tab w:val="left" w:pos="6206"/>
              </w:tabs>
              <w:bidi w:val="0"/>
              <w:spacing w:line="240" w:lineRule="auto"/>
              <w:jc w:val="center"/>
            </w:pPr>
            <w:r>
              <w:t>Offered total Price</w:t>
            </w:r>
          </w:p>
          <w:p w14:paraId="63A12F5E" w14:textId="6D9F691C" w:rsidR="002C43E8" w:rsidRPr="002C43E8" w:rsidRDefault="002C43E8" w:rsidP="002C43E8">
            <w:pPr>
              <w:tabs>
                <w:tab w:val="left" w:pos="6206"/>
              </w:tabs>
              <w:bidi w:val="0"/>
              <w:spacing w:line="240" w:lineRule="auto"/>
              <w:jc w:val="center"/>
              <w:rPr>
                <w:rtl/>
              </w:rPr>
            </w:pPr>
            <w:r>
              <w:t>(insert prices in this column)</w:t>
            </w:r>
          </w:p>
        </w:tc>
        <w:tc>
          <w:tcPr>
            <w:tcW w:w="2069" w:type="dxa"/>
          </w:tcPr>
          <w:p w14:paraId="57D647CF" w14:textId="77777777" w:rsidR="004F7B89" w:rsidRDefault="00FA5AEF" w:rsidP="002C43E8">
            <w:pPr>
              <w:tabs>
                <w:tab w:val="left" w:pos="6206"/>
              </w:tabs>
              <w:bidi w:val="0"/>
              <w:spacing w:line="240" w:lineRule="auto"/>
              <w:jc w:val="center"/>
            </w:pPr>
            <w:r>
              <w:t xml:space="preserve">Offered </w:t>
            </w:r>
            <w:r w:rsidRPr="00FA5AEF">
              <w:t>Price per Service Unit</w:t>
            </w:r>
          </w:p>
          <w:p w14:paraId="39A31F29" w14:textId="528DA265" w:rsidR="002C43E8" w:rsidRPr="002C43E8" w:rsidRDefault="002C43E8" w:rsidP="002C43E8">
            <w:pPr>
              <w:tabs>
                <w:tab w:val="left" w:pos="6206"/>
              </w:tabs>
              <w:bidi w:val="0"/>
              <w:spacing w:line="240" w:lineRule="auto"/>
              <w:jc w:val="center"/>
              <w:rPr>
                <w:rtl/>
              </w:rPr>
            </w:pPr>
            <w:r>
              <w:t>(insert prices in this column)</w:t>
            </w:r>
          </w:p>
        </w:tc>
        <w:tc>
          <w:tcPr>
            <w:tcW w:w="1275" w:type="dxa"/>
          </w:tcPr>
          <w:p w14:paraId="41EF44F5" w14:textId="5FDF1B2E" w:rsidR="004F7B89" w:rsidRDefault="00FA5AEF" w:rsidP="00FA5AEF">
            <w:pPr>
              <w:tabs>
                <w:tab w:val="left" w:pos="6206"/>
              </w:tabs>
              <w:bidi w:val="0"/>
              <w:spacing w:line="240" w:lineRule="auto"/>
              <w:jc w:val="center"/>
            </w:pPr>
            <w:r w:rsidRPr="00FA5AEF">
              <w:t>Quantity</w:t>
            </w:r>
          </w:p>
        </w:tc>
        <w:tc>
          <w:tcPr>
            <w:tcW w:w="4387" w:type="dxa"/>
          </w:tcPr>
          <w:p w14:paraId="13353569" w14:textId="434B27F9" w:rsidR="004F7B89" w:rsidRPr="007961A8" w:rsidRDefault="004F7B89" w:rsidP="004F7B89">
            <w:pPr>
              <w:pStyle w:val="a8"/>
              <w:numPr>
                <w:ilvl w:val="0"/>
                <w:numId w:val="1"/>
              </w:numPr>
              <w:bidi w:val="0"/>
              <w:spacing w:line="240" w:lineRule="auto"/>
              <w:rPr>
                <w:b/>
                <w:bCs/>
                <w:u w:val="single"/>
              </w:rPr>
            </w:pPr>
            <w:r w:rsidRPr="001F432C">
              <w:rPr>
                <w:b/>
                <w:bCs/>
                <w:u w:val="single"/>
              </w:rPr>
              <w:t>Prices for services:</w:t>
            </w:r>
            <w:r w:rsidR="005A15D7">
              <w:rPr>
                <w:b/>
                <w:bCs/>
                <w:u w:val="single"/>
              </w:rPr>
              <w:t xml:space="preserve"> </w:t>
            </w:r>
          </w:p>
        </w:tc>
      </w:tr>
      <w:tr w:rsidR="004F7B89" w14:paraId="56015293" w14:textId="77777777" w:rsidTr="00737697">
        <w:trPr>
          <w:trHeight w:val="287"/>
          <w:tblHeader/>
        </w:trPr>
        <w:tc>
          <w:tcPr>
            <w:tcW w:w="2004" w:type="dxa"/>
          </w:tcPr>
          <w:p w14:paraId="31D65407" w14:textId="77777777" w:rsidR="004F7B89" w:rsidRDefault="004F7B89" w:rsidP="004F7B89">
            <w:pPr>
              <w:tabs>
                <w:tab w:val="left" w:pos="6206"/>
              </w:tabs>
              <w:bidi w:val="0"/>
              <w:spacing w:line="240" w:lineRule="auto"/>
              <w:rPr>
                <w:rtl/>
              </w:rPr>
            </w:pPr>
            <w:permStart w:id="1065646846" w:edGrp="everyone" w:colFirst="0" w:colLast="0"/>
            <w:permStart w:id="995783148" w:edGrp="everyone" w:colFirst="1" w:colLast="1"/>
          </w:p>
        </w:tc>
        <w:tc>
          <w:tcPr>
            <w:tcW w:w="2069" w:type="dxa"/>
          </w:tcPr>
          <w:p w14:paraId="0662716E" w14:textId="77777777" w:rsidR="004F7B89" w:rsidRDefault="004F7B89" w:rsidP="004F7B89">
            <w:pPr>
              <w:spacing w:line="240" w:lineRule="auto"/>
              <w:jc w:val="center"/>
            </w:pPr>
          </w:p>
        </w:tc>
        <w:tc>
          <w:tcPr>
            <w:tcW w:w="1275" w:type="dxa"/>
          </w:tcPr>
          <w:p w14:paraId="09A6371F" w14:textId="61266838" w:rsidR="004F7B89" w:rsidRDefault="004F7B89" w:rsidP="004F7B89">
            <w:pPr>
              <w:tabs>
                <w:tab w:val="left" w:pos="6206"/>
              </w:tabs>
              <w:bidi w:val="0"/>
              <w:spacing w:line="240" w:lineRule="auto"/>
              <w:jc w:val="center"/>
            </w:pPr>
            <w:r>
              <w:t>1</w:t>
            </w:r>
            <w:r w:rsidR="00FA5AEF">
              <w:t xml:space="preserve"> </w:t>
            </w:r>
          </w:p>
        </w:tc>
        <w:tc>
          <w:tcPr>
            <w:tcW w:w="4387" w:type="dxa"/>
          </w:tcPr>
          <w:p w14:paraId="489D4F8B" w14:textId="4BEF10A6" w:rsidR="004F7B89" w:rsidRPr="001F432C" w:rsidRDefault="004F7B89" w:rsidP="004F7B89">
            <w:pPr>
              <w:pStyle w:val="a8"/>
              <w:numPr>
                <w:ilvl w:val="1"/>
                <w:numId w:val="1"/>
              </w:numPr>
              <w:bidi w:val="0"/>
              <w:spacing w:line="240" w:lineRule="auto"/>
              <w:rPr>
                <w:b/>
                <w:bCs/>
                <w:u w:val="single"/>
              </w:rPr>
            </w:pPr>
            <w:r>
              <w:rPr>
                <w:b/>
                <w:bCs/>
                <w:u w:val="single"/>
              </w:rPr>
              <w:t xml:space="preserve">Item 4: </w:t>
            </w:r>
            <w:r w:rsidR="005A15D7" w:rsidRPr="00252877">
              <w:t>5 day</w:t>
            </w:r>
            <w:r w:rsidR="005A15D7">
              <w:t>s</w:t>
            </w:r>
            <w:r w:rsidR="005A15D7" w:rsidRPr="00252877">
              <w:rPr>
                <w:b/>
                <w:bCs/>
              </w:rPr>
              <w:t xml:space="preserve"> </w:t>
            </w:r>
            <w:r w:rsidR="005A15D7">
              <w:t xml:space="preserve">Battery and battery management system (BMS) training course </w:t>
            </w:r>
            <w:r w:rsidR="005A15D7" w:rsidRPr="00B369D9">
              <w:t>in accordance with Specification STR-</w:t>
            </w:r>
            <w:r w:rsidR="005A15D7">
              <w:t xml:space="preserve">1791 </w:t>
            </w:r>
            <w:r w:rsidR="005A15D7" w:rsidRPr="003651C8">
              <w:t xml:space="preserve">in accordance with Annexure "B" sub-clause </w:t>
            </w:r>
            <w:r w:rsidR="005A15D7">
              <w:t xml:space="preserve">4.3.1.3. </w:t>
            </w:r>
            <w:r w:rsidR="005A15D7" w:rsidRPr="004D0E58">
              <w:t>Price for training course shall include all related expenses (flight, hotel, transportation etc.)</w:t>
            </w:r>
          </w:p>
        </w:tc>
      </w:tr>
      <w:tr w:rsidR="004F7B89" w14:paraId="5D0CB396" w14:textId="77777777" w:rsidTr="00737697">
        <w:trPr>
          <w:trHeight w:val="287"/>
          <w:tblHeader/>
        </w:trPr>
        <w:tc>
          <w:tcPr>
            <w:tcW w:w="2004" w:type="dxa"/>
          </w:tcPr>
          <w:p w14:paraId="353A6D4C" w14:textId="77777777" w:rsidR="004F7B89" w:rsidRDefault="004F7B89" w:rsidP="004F7B89">
            <w:pPr>
              <w:tabs>
                <w:tab w:val="left" w:pos="6206"/>
              </w:tabs>
              <w:bidi w:val="0"/>
              <w:spacing w:line="240" w:lineRule="auto"/>
              <w:rPr>
                <w:rtl/>
              </w:rPr>
            </w:pPr>
            <w:permStart w:id="995700853" w:edGrp="everyone" w:colFirst="0" w:colLast="0"/>
            <w:permStart w:id="732068122" w:edGrp="everyone" w:colFirst="1" w:colLast="1"/>
            <w:permEnd w:id="1065646846"/>
            <w:permEnd w:id="995783148"/>
          </w:p>
        </w:tc>
        <w:tc>
          <w:tcPr>
            <w:tcW w:w="2069" w:type="dxa"/>
          </w:tcPr>
          <w:p w14:paraId="1D7FC49E" w14:textId="77777777" w:rsidR="004F7B89" w:rsidRDefault="004F7B89" w:rsidP="004F7B89">
            <w:pPr>
              <w:spacing w:line="240" w:lineRule="auto"/>
              <w:jc w:val="center"/>
            </w:pPr>
          </w:p>
        </w:tc>
        <w:tc>
          <w:tcPr>
            <w:tcW w:w="1275" w:type="dxa"/>
          </w:tcPr>
          <w:p w14:paraId="49A6AA3A" w14:textId="68B99B55" w:rsidR="004F7B89" w:rsidRDefault="00FA5AEF" w:rsidP="00C634EF">
            <w:pPr>
              <w:tabs>
                <w:tab w:val="left" w:pos="6206"/>
              </w:tabs>
              <w:bidi w:val="0"/>
              <w:spacing w:line="240" w:lineRule="auto"/>
              <w:jc w:val="center"/>
            </w:pPr>
            <w:r>
              <w:t xml:space="preserve"> 10 </w:t>
            </w:r>
          </w:p>
        </w:tc>
        <w:tc>
          <w:tcPr>
            <w:tcW w:w="4387" w:type="dxa"/>
          </w:tcPr>
          <w:p w14:paraId="19DD6231" w14:textId="1AB9B376" w:rsidR="004F7B89" w:rsidRPr="00F72B20" w:rsidRDefault="004F7B89" w:rsidP="00C634EF">
            <w:pPr>
              <w:pStyle w:val="a8"/>
              <w:numPr>
                <w:ilvl w:val="1"/>
                <w:numId w:val="1"/>
              </w:numPr>
              <w:bidi w:val="0"/>
              <w:spacing w:line="240" w:lineRule="auto"/>
            </w:pPr>
            <w:r w:rsidRPr="00A53719">
              <w:rPr>
                <w:b/>
                <w:bCs/>
                <w:u w:val="single"/>
              </w:rPr>
              <w:t>Item 5</w:t>
            </w:r>
            <w:r w:rsidRPr="00F72B20">
              <w:t>:</w:t>
            </w:r>
            <w:r w:rsidR="00FA5AEF" w:rsidRPr="00FA5AEF">
              <w:t xml:space="preserve"> </w:t>
            </w:r>
            <w:r w:rsidR="00C634EF" w:rsidRPr="00C634EF">
              <w:t>Lifting services - for battery rooms that are situated on upper floors within the building. To accommodate the removal of existing batteries and racks and installation of new ones, the contractor will arrange and provide a crane or other appropriate lifting equipment</w:t>
            </w:r>
            <w:r w:rsidR="00C634EF">
              <w:t xml:space="preserve"> (l</w:t>
            </w:r>
            <w:r w:rsidR="00C634EF" w:rsidRPr="00C634EF">
              <w:t>ifting Service per Battery</w:t>
            </w:r>
            <w:permStart w:id="84687375" w:edGrp="everyone"/>
            <w:permEnd w:id="84687375"/>
            <w:r w:rsidR="00C634EF" w:rsidRPr="00C634EF">
              <w:t xml:space="preserve"> Room</w:t>
            </w:r>
            <w:r w:rsidR="00C634EF">
              <w:t>)</w:t>
            </w:r>
            <w:r w:rsidR="00C634EF" w:rsidRPr="00C634EF">
              <w:t>.</w:t>
            </w:r>
          </w:p>
        </w:tc>
      </w:tr>
      <w:permEnd w:id="995700853"/>
      <w:permEnd w:id="732068122"/>
    </w:tbl>
    <w:p w14:paraId="13CBB785" w14:textId="77777777" w:rsidR="003651C8" w:rsidRDefault="003651C8" w:rsidP="0005074B">
      <w:pPr>
        <w:tabs>
          <w:tab w:val="left" w:pos="6206"/>
        </w:tabs>
        <w:rPr>
          <w:rtl/>
        </w:rPr>
      </w:pPr>
    </w:p>
    <w:tbl>
      <w:tblPr>
        <w:tblStyle w:val="a7"/>
        <w:bidiVisual/>
        <w:tblW w:w="0" w:type="auto"/>
        <w:tblLook w:val="04A0" w:firstRow="1" w:lastRow="0" w:firstColumn="1" w:lastColumn="0" w:noHBand="0" w:noVBand="1"/>
      </w:tblPr>
      <w:tblGrid>
        <w:gridCol w:w="8296"/>
      </w:tblGrid>
      <w:tr w:rsidR="00C50452" w14:paraId="017E8103" w14:textId="77777777" w:rsidTr="00C50452">
        <w:tc>
          <w:tcPr>
            <w:tcW w:w="8296" w:type="dxa"/>
          </w:tcPr>
          <w:p w14:paraId="7E8CFACD" w14:textId="59247825" w:rsidR="00C50452" w:rsidRDefault="00C50452" w:rsidP="00CF5E37">
            <w:pPr>
              <w:pStyle w:val="a8"/>
              <w:numPr>
                <w:ilvl w:val="0"/>
                <w:numId w:val="1"/>
              </w:numPr>
              <w:tabs>
                <w:tab w:val="left" w:pos="6206"/>
              </w:tabs>
              <w:bidi w:val="0"/>
            </w:pPr>
            <w:r w:rsidRPr="00C50452">
              <w:rPr>
                <w:b/>
                <w:bCs/>
                <w:u w:val="single"/>
              </w:rPr>
              <w:t xml:space="preserve">Price for </w:t>
            </w:r>
            <w:r w:rsidR="00640533">
              <w:rPr>
                <w:b/>
                <w:bCs/>
                <w:u w:val="single"/>
              </w:rPr>
              <w:t>spare parts:</w:t>
            </w:r>
          </w:p>
        </w:tc>
      </w:tr>
      <w:tr w:rsidR="00C50452" w14:paraId="352E8B8E" w14:textId="77777777" w:rsidTr="00C50452">
        <w:tc>
          <w:tcPr>
            <w:tcW w:w="8296" w:type="dxa"/>
          </w:tcPr>
          <w:p w14:paraId="6D28115A" w14:textId="48607FB5" w:rsidR="00C50452" w:rsidRDefault="00C50452" w:rsidP="00C50452">
            <w:pPr>
              <w:tabs>
                <w:tab w:val="left" w:pos="6206"/>
              </w:tabs>
              <w:bidi w:val="0"/>
              <w:rPr>
                <w:rtl/>
              </w:rPr>
            </w:pPr>
            <w:r>
              <w:t>4.1.</w:t>
            </w:r>
            <w:r w:rsidR="003651C8">
              <w:rPr>
                <w:b/>
                <w:bCs/>
                <w:u w:val="single"/>
              </w:rPr>
              <w:t xml:space="preserve"> Price for </w:t>
            </w:r>
            <w:r w:rsidR="003A5827" w:rsidRPr="003A5827">
              <w:rPr>
                <w:b/>
                <w:bCs/>
                <w:u w:val="single"/>
              </w:rPr>
              <w:t xml:space="preserve">Item </w:t>
            </w:r>
            <w:r w:rsidR="00A53719">
              <w:rPr>
                <w:b/>
                <w:bCs/>
                <w:u w:val="single"/>
              </w:rPr>
              <w:t>6</w:t>
            </w:r>
            <w:r w:rsidR="00640533">
              <w:rPr>
                <w:b/>
                <w:bCs/>
                <w:u w:val="single"/>
              </w:rPr>
              <w:t xml:space="preserve">: </w:t>
            </w:r>
            <w:r w:rsidRPr="00E348A1">
              <w:t xml:space="preserve">set of </w:t>
            </w:r>
            <w:r>
              <w:t xml:space="preserve">recommended </w:t>
            </w:r>
            <w:r w:rsidRPr="00E348A1">
              <w:t>spare parts for</w:t>
            </w:r>
            <w:r w:rsidRPr="00CD5233">
              <w:t xml:space="preserve"> the warranty period and until 5 (five) years after expiration of the warranty period (in accordance with the list of recommended spare parts, see Annexure “B”, sub-clause </w:t>
            </w:r>
            <w:r w:rsidR="002149C0">
              <w:t>4.3.1.4</w:t>
            </w:r>
            <w:r w:rsidRPr="00CD5233">
              <w:t>).</w:t>
            </w:r>
          </w:p>
        </w:tc>
      </w:tr>
    </w:tbl>
    <w:p w14:paraId="00C7B74C" w14:textId="29963EDE" w:rsidR="00250CBF" w:rsidRDefault="00250CBF" w:rsidP="0005074B">
      <w:pPr>
        <w:tabs>
          <w:tab w:val="left" w:pos="6206"/>
        </w:tabs>
        <w:rPr>
          <w:rtl/>
        </w:rPr>
      </w:pPr>
    </w:p>
    <w:tbl>
      <w:tblPr>
        <w:tblStyle w:val="a7"/>
        <w:tblW w:w="9639" w:type="dxa"/>
        <w:jc w:val="center"/>
        <w:tblLook w:val="04A0" w:firstRow="1" w:lastRow="0" w:firstColumn="1" w:lastColumn="0" w:noHBand="0" w:noVBand="1"/>
      </w:tblPr>
      <w:tblGrid>
        <w:gridCol w:w="857"/>
        <w:gridCol w:w="3679"/>
        <w:gridCol w:w="1560"/>
        <w:gridCol w:w="1701"/>
        <w:gridCol w:w="1842"/>
      </w:tblGrid>
      <w:tr w:rsidR="00C50452" w14:paraId="4571E672" w14:textId="77777777" w:rsidTr="003651C8">
        <w:trPr>
          <w:tblHeader/>
          <w:jc w:val="center"/>
        </w:trPr>
        <w:tc>
          <w:tcPr>
            <w:tcW w:w="857" w:type="dxa"/>
          </w:tcPr>
          <w:p w14:paraId="27EBC2C4" w14:textId="77777777" w:rsidR="00C50452" w:rsidRDefault="00C50452" w:rsidP="00FB4390">
            <w:pPr>
              <w:pStyle w:val="N1a"/>
              <w:ind w:left="0" w:firstLine="0"/>
              <w:jc w:val="center"/>
            </w:pPr>
            <w:r>
              <w:t>Spare Part No.</w:t>
            </w:r>
          </w:p>
        </w:tc>
        <w:tc>
          <w:tcPr>
            <w:tcW w:w="3679" w:type="dxa"/>
          </w:tcPr>
          <w:p w14:paraId="1A9B9B71" w14:textId="77777777" w:rsidR="00C50452" w:rsidRDefault="00C50452" w:rsidP="00FB4390">
            <w:pPr>
              <w:pStyle w:val="N1a"/>
              <w:ind w:left="0" w:firstLine="0"/>
              <w:jc w:val="center"/>
            </w:pPr>
            <w:r>
              <w:t>Spare part description</w:t>
            </w:r>
          </w:p>
        </w:tc>
        <w:tc>
          <w:tcPr>
            <w:tcW w:w="1560" w:type="dxa"/>
          </w:tcPr>
          <w:p w14:paraId="5EA70767" w14:textId="77777777" w:rsidR="00C50452" w:rsidRDefault="00C50452" w:rsidP="00FB4390">
            <w:pPr>
              <w:pStyle w:val="N1a"/>
              <w:ind w:left="0" w:firstLine="0"/>
              <w:jc w:val="center"/>
            </w:pPr>
            <w:r>
              <w:t>Quantity per set</w:t>
            </w:r>
          </w:p>
        </w:tc>
        <w:tc>
          <w:tcPr>
            <w:tcW w:w="1701" w:type="dxa"/>
          </w:tcPr>
          <w:p w14:paraId="48D3F3F4" w14:textId="77777777" w:rsidR="00C50452" w:rsidRDefault="00C50452" w:rsidP="00FB4390">
            <w:pPr>
              <w:pStyle w:val="N1a"/>
              <w:ind w:left="0" w:firstLine="0"/>
              <w:jc w:val="center"/>
            </w:pPr>
            <w:r>
              <w:t>Unit price</w:t>
            </w:r>
          </w:p>
        </w:tc>
        <w:tc>
          <w:tcPr>
            <w:tcW w:w="1842" w:type="dxa"/>
          </w:tcPr>
          <w:p w14:paraId="0642A2F3" w14:textId="77777777" w:rsidR="00C50452" w:rsidRDefault="00C50452" w:rsidP="00FB4390">
            <w:pPr>
              <w:pStyle w:val="N1a"/>
              <w:ind w:left="0" w:firstLine="0"/>
              <w:jc w:val="center"/>
            </w:pPr>
            <w:r>
              <w:t>Set price</w:t>
            </w:r>
          </w:p>
        </w:tc>
      </w:tr>
      <w:tr w:rsidR="00C50452" w14:paraId="1CAF03AB" w14:textId="77777777" w:rsidTr="003651C8">
        <w:trPr>
          <w:tblHeader/>
          <w:jc w:val="center"/>
        </w:trPr>
        <w:tc>
          <w:tcPr>
            <w:tcW w:w="9639" w:type="dxa"/>
            <w:gridSpan w:val="5"/>
          </w:tcPr>
          <w:p w14:paraId="3DA276A9" w14:textId="77777777" w:rsidR="00C50452" w:rsidRDefault="00C50452" w:rsidP="00FB4390">
            <w:pPr>
              <w:pStyle w:val="N1a"/>
              <w:ind w:left="0" w:firstLine="0"/>
              <w:jc w:val="center"/>
            </w:pPr>
            <w:r w:rsidRPr="00061EB0">
              <w:rPr>
                <w:b/>
                <w:bCs/>
                <w:u w:val="single"/>
              </w:rPr>
              <w:t xml:space="preserve">For </w:t>
            </w:r>
            <w:r w:rsidRPr="00697C4D">
              <w:rPr>
                <w:b/>
                <w:bCs/>
                <w:u w:val="single"/>
              </w:rPr>
              <w:t>the warranty period and until 5 (five) years after expiration of the warranty</w:t>
            </w:r>
            <w:r>
              <w:rPr>
                <w:b/>
                <w:bCs/>
                <w:u w:val="single"/>
              </w:rPr>
              <w:t xml:space="preserve"> period</w:t>
            </w:r>
          </w:p>
        </w:tc>
      </w:tr>
      <w:tr w:rsidR="00C50452" w14:paraId="6841FFA8" w14:textId="77777777" w:rsidTr="003651C8">
        <w:trPr>
          <w:tblHeader/>
          <w:jc w:val="center"/>
        </w:trPr>
        <w:tc>
          <w:tcPr>
            <w:tcW w:w="857" w:type="dxa"/>
          </w:tcPr>
          <w:p w14:paraId="012C7B89" w14:textId="77777777" w:rsidR="00C50452" w:rsidRDefault="00C50452" w:rsidP="00FB4390">
            <w:pPr>
              <w:pStyle w:val="N1a"/>
              <w:ind w:left="0" w:firstLine="0"/>
              <w:jc w:val="center"/>
            </w:pPr>
            <w:permStart w:id="840060110" w:edGrp="everyone" w:colFirst="1" w:colLast="1"/>
            <w:permStart w:id="2033586696" w:edGrp="everyone" w:colFirst="2" w:colLast="2"/>
            <w:permStart w:id="797855036" w:edGrp="everyone" w:colFirst="3" w:colLast="3"/>
            <w:permStart w:id="1535714751" w:edGrp="everyone" w:colFirst="4" w:colLast="4"/>
            <w:r>
              <w:t>1</w:t>
            </w:r>
          </w:p>
        </w:tc>
        <w:tc>
          <w:tcPr>
            <w:tcW w:w="3679" w:type="dxa"/>
          </w:tcPr>
          <w:p w14:paraId="228BE407" w14:textId="77777777" w:rsidR="00C50452" w:rsidRDefault="00C50452" w:rsidP="00FB4390">
            <w:pPr>
              <w:pStyle w:val="N1a"/>
              <w:ind w:left="0" w:firstLine="0"/>
              <w:jc w:val="center"/>
            </w:pPr>
          </w:p>
        </w:tc>
        <w:tc>
          <w:tcPr>
            <w:tcW w:w="1560" w:type="dxa"/>
          </w:tcPr>
          <w:p w14:paraId="6BB7AF4B" w14:textId="77777777" w:rsidR="00C50452" w:rsidRDefault="00C50452" w:rsidP="00FB4390">
            <w:pPr>
              <w:pStyle w:val="N1a"/>
              <w:ind w:left="0" w:firstLine="0"/>
              <w:jc w:val="center"/>
            </w:pPr>
          </w:p>
        </w:tc>
        <w:tc>
          <w:tcPr>
            <w:tcW w:w="1701" w:type="dxa"/>
          </w:tcPr>
          <w:p w14:paraId="00CCB1EB" w14:textId="77777777" w:rsidR="00C50452" w:rsidRDefault="00C50452" w:rsidP="00FB4390">
            <w:pPr>
              <w:pStyle w:val="N1a"/>
              <w:ind w:left="0" w:firstLine="0"/>
              <w:jc w:val="center"/>
            </w:pPr>
          </w:p>
        </w:tc>
        <w:tc>
          <w:tcPr>
            <w:tcW w:w="1842" w:type="dxa"/>
          </w:tcPr>
          <w:p w14:paraId="47D24230" w14:textId="77777777" w:rsidR="00C50452" w:rsidRDefault="00C50452" w:rsidP="00FB4390">
            <w:pPr>
              <w:pStyle w:val="N1a"/>
              <w:ind w:left="0" w:firstLine="0"/>
              <w:jc w:val="center"/>
            </w:pPr>
          </w:p>
        </w:tc>
      </w:tr>
      <w:tr w:rsidR="00C50452" w14:paraId="6308C10F" w14:textId="77777777" w:rsidTr="003651C8">
        <w:trPr>
          <w:tblHeader/>
          <w:jc w:val="center"/>
        </w:trPr>
        <w:tc>
          <w:tcPr>
            <w:tcW w:w="857" w:type="dxa"/>
          </w:tcPr>
          <w:p w14:paraId="46F9BBA1" w14:textId="77777777" w:rsidR="00C50452" w:rsidRDefault="00C50452" w:rsidP="00FB4390">
            <w:pPr>
              <w:pStyle w:val="N1a"/>
              <w:ind w:left="0" w:firstLine="0"/>
              <w:jc w:val="center"/>
            </w:pPr>
            <w:permStart w:id="1763331396" w:edGrp="everyone" w:colFirst="1" w:colLast="1"/>
            <w:permStart w:id="1164402532" w:edGrp="everyone" w:colFirst="2" w:colLast="2"/>
            <w:permStart w:id="1430338338" w:edGrp="everyone" w:colFirst="3" w:colLast="3"/>
            <w:permStart w:id="1038314197" w:edGrp="everyone" w:colFirst="4" w:colLast="4"/>
            <w:permEnd w:id="840060110"/>
            <w:permEnd w:id="2033586696"/>
            <w:permEnd w:id="797855036"/>
            <w:permEnd w:id="1535714751"/>
            <w:r>
              <w:t>2</w:t>
            </w:r>
          </w:p>
        </w:tc>
        <w:tc>
          <w:tcPr>
            <w:tcW w:w="3679" w:type="dxa"/>
          </w:tcPr>
          <w:p w14:paraId="759FE308" w14:textId="77777777" w:rsidR="00C50452" w:rsidRDefault="00C50452" w:rsidP="00FB4390">
            <w:pPr>
              <w:pStyle w:val="N1a"/>
              <w:ind w:left="0" w:firstLine="0"/>
              <w:jc w:val="center"/>
            </w:pPr>
          </w:p>
        </w:tc>
        <w:tc>
          <w:tcPr>
            <w:tcW w:w="1560" w:type="dxa"/>
          </w:tcPr>
          <w:p w14:paraId="11D5980E" w14:textId="77777777" w:rsidR="00C50452" w:rsidRDefault="00C50452" w:rsidP="00FB4390">
            <w:pPr>
              <w:pStyle w:val="N1a"/>
              <w:ind w:left="0" w:firstLine="0"/>
              <w:jc w:val="center"/>
            </w:pPr>
          </w:p>
        </w:tc>
        <w:tc>
          <w:tcPr>
            <w:tcW w:w="1701" w:type="dxa"/>
          </w:tcPr>
          <w:p w14:paraId="4A370529" w14:textId="77777777" w:rsidR="00C50452" w:rsidRDefault="00C50452" w:rsidP="00FB4390">
            <w:pPr>
              <w:pStyle w:val="N1a"/>
              <w:ind w:left="0" w:firstLine="0"/>
              <w:jc w:val="center"/>
            </w:pPr>
          </w:p>
        </w:tc>
        <w:tc>
          <w:tcPr>
            <w:tcW w:w="1842" w:type="dxa"/>
          </w:tcPr>
          <w:p w14:paraId="3BCDD8F3" w14:textId="77777777" w:rsidR="00C50452" w:rsidRDefault="00C50452" w:rsidP="00FB4390">
            <w:pPr>
              <w:pStyle w:val="N1a"/>
              <w:ind w:left="0" w:firstLine="0"/>
              <w:jc w:val="center"/>
            </w:pPr>
          </w:p>
        </w:tc>
      </w:tr>
      <w:tr w:rsidR="00C50452" w14:paraId="4F75515E" w14:textId="77777777" w:rsidTr="003651C8">
        <w:trPr>
          <w:tblHeader/>
          <w:jc w:val="center"/>
        </w:trPr>
        <w:tc>
          <w:tcPr>
            <w:tcW w:w="857" w:type="dxa"/>
          </w:tcPr>
          <w:p w14:paraId="61E35408" w14:textId="77777777" w:rsidR="00C50452" w:rsidRDefault="00C50452" w:rsidP="00FB4390">
            <w:pPr>
              <w:pStyle w:val="N1a"/>
              <w:ind w:left="0" w:firstLine="0"/>
              <w:jc w:val="center"/>
            </w:pPr>
            <w:permStart w:id="1691509889" w:edGrp="everyone" w:colFirst="1" w:colLast="1"/>
            <w:permStart w:id="668870068" w:edGrp="everyone" w:colFirst="2" w:colLast="2"/>
            <w:permStart w:id="661135295" w:edGrp="everyone" w:colFirst="3" w:colLast="3"/>
            <w:permStart w:id="1349221112" w:edGrp="everyone" w:colFirst="4" w:colLast="4"/>
            <w:permEnd w:id="1763331396"/>
            <w:permEnd w:id="1164402532"/>
            <w:permEnd w:id="1430338338"/>
            <w:permEnd w:id="1038314197"/>
            <w:r>
              <w:t>3</w:t>
            </w:r>
          </w:p>
        </w:tc>
        <w:tc>
          <w:tcPr>
            <w:tcW w:w="3679" w:type="dxa"/>
          </w:tcPr>
          <w:p w14:paraId="691BB336" w14:textId="77777777" w:rsidR="00C50452" w:rsidRDefault="00C50452" w:rsidP="00FB4390">
            <w:pPr>
              <w:pStyle w:val="N1a"/>
              <w:ind w:left="0" w:firstLine="0"/>
              <w:jc w:val="center"/>
            </w:pPr>
          </w:p>
        </w:tc>
        <w:tc>
          <w:tcPr>
            <w:tcW w:w="1560" w:type="dxa"/>
          </w:tcPr>
          <w:p w14:paraId="66B70591" w14:textId="77777777" w:rsidR="00C50452" w:rsidRDefault="00C50452" w:rsidP="00FB4390">
            <w:pPr>
              <w:pStyle w:val="N1a"/>
              <w:ind w:left="0" w:firstLine="0"/>
              <w:jc w:val="center"/>
            </w:pPr>
          </w:p>
        </w:tc>
        <w:tc>
          <w:tcPr>
            <w:tcW w:w="1701" w:type="dxa"/>
          </w:tcPr>
          <w:p w14:paraId="165D7B8C" w14:textId="77777777" w:rsidR="00C50452" w:rsidRDefault="00C50452" w:rsidP="00FB4390">
            <w:pPr>
              <w:pStyle w:val="N1a"/>
              <w:ind w:left="0" w:firstLine="0"/>
              <w:jc w:val="center"/>
            </w:pPr>
          </w:p>
        </w:tc>
        <w:tc>
          <w:tcPr>
            <w:tcW w:w="1842" w:type="dxa"/>
          </w:tcPr>
          <w:p w14:paraId="1B59649B" w14:textId="77777777" w:rsidR="00C50452" w:rsidRDefault="00C50452" w:rsidP="00FB4390">
            <w:pPr>
              <w:pStyle w:val="N1a"/>
              <w:ind w:left="0" w:firstLine="0"/>
              <w:jc w:val="center"/>
            </w:pPr>
          </w:p>
        </w:tc>
      </w:tr>
      <w:tr w:rsidR="00C50452" w14:paraId="0E02E501" w14:textId="77777777" w:rsidTr="003651C8">
        <w:trPr>
          <w:tblHeader/>
          <w:jc w:val="center"/>
        </w:trPr>
        <w:tc>
          <w:tcPr>
            <w:tcW w:w="857" w:type="dxa"/>
          </w:tcPr>
          <w:p w14:paraId="62BF72CA" w14:textId="6FA1912F" w:rsidR="00C50452" w:rsidRDefault="002C43E8" w:rsidP="00FB4390">
            <w:pPr>
              <w:pStyle w:val="N1a"/>
              <w:ind w:left="0" w:firstLine="0"/>
              <w:jc w:val="center"/>
            </w:pPr>
            <w:permStart w:id="1138389591" w:edGrp="everyone" w:colFirst="1" w:colLast="1"/>
            <w:permStart w:id="1399599609" w:edGrp="everyone" w:colFirst="2" w:colLast="2"/>
            <w:permStart w:id="1740574426" w:edGrp="everyone" w:colFirst="3" w:colLast="3"/>
            <w:permStart w:id="253318860" w:edGrp="everyone" w:colFirst="4" w:colLast="4"/>
            <w:permEnd w:id="1691509889"/>
            <w:permEnd w:id="668870068"/>
            <w:permEnd w:id="661135295"/>
            <w:permEnd w:id="1349221112"/>
            <w:r>
              <w:t>4</w:t>
            </w:r>
          </w:p>
        </w:tc>
        <w:tc>
          <w:tcPr>
            <w:tcW w:w="3679" w:type="dxa"/>
          </w:tcPr>
          <w:p w14:paraId="65A3A1F2" w14:textId="77777777" w:rsidR="00C50452" w:rsidRDefault="00C50452" w:rsidP="00FB4390">
            <w:pPr>
              <w:pStyle w:val="N1a"/>
              <w:ind w:left="0" w:firstLine="0"/>
              <w:jc w:val="center"/>
            </w:pPr>
          </w:p>
        </w:tc>
        <w:tc>
          <w:tcPr>
            <w:tcW w:w="1560" w:type="dxa"/>
          </w:tcPr>
          <w:p w14:paraId="5188B6B3" w14:textId="77777777" w:rsidR="00C50452" w:rsidRDefault="00C50452" w:rsidP="00FB4390">
            <w:pPr>
              <w:pStyle w:val="N1a"/>
              <w:ind w:left="0" w:firstLine="0"/>
              <w:jc w:val="center"/>
            </w:pPr>
          </w:p>
        </w:tc>
        <w:tc>
          <w:tcPr>
            <w:tcW w:w="1701" w:type="dxa"/>
          </w:tcPr>
          <w:p w14:paraId="04D5DF8D" w14:textId="77777777" w:rsidR="00C50452" w:rsidRDefault="00C50452" w:rsidP="00FB4390">
            <w:pPr>
              <w:pStyle w:val="N1a"/>
              <w:ind w:left="0" w:firstLine="0"/>
              <w:jc w:val="center"/>
            </w:pPr>
          </w:p>
        </w:tc>
        <w:tc>
          <w:tcPr>
            <w:tcW w:w="1842" w:type="dxa"/>
          </w:tcPr>
          <w:p w14:paraId="1BEDD4A1" w14:textId="77777777" w:rsidR="00C50452" w:rsidRDefault="00C50452" w:rsidP="00FB4390">
            <w:pPr>
              <w:pStyle w:val="N1a"/>
              <w:ind w:left="0" w:firstLine="0"/>
              <w:jc w:val="center"/>
            </w:pPr>
          </w:p>
        </w:tc>
      </w:tr>
      <w:permEnd w:id="1138389591"/>
      <w:permEnd w:id="1399599609"/>
      <w:permEnd w:id="1740574426"/>
      <w:permEnd w:id="253318860"/>
      <w:tr w:rsidR="002C43E8" w14:paraId="4EDA6222" w14:textId="77777777" w:rsidTr="003651C8">
        <w:trPr>
          <w:tblHeader/>
          <w:jc w:val="center"/>
        </w:trPr>
        <w:tc>
          <w:tcPr>
            <w:tcW w:w="857" w:type="dxa"/>
          </w:tcPr>
          <w:p w14:paraId="73D9159C" w14:textId="77777777" w:rsidR="002C43E8" w:rsidRDefault="002C43E8" w:rsidP="00FB4390">
            <w:pPr>
              <w:pStyle w:val="N1a"/>
              <w:ind w:left="0" w:firstLine="0"/>
              <w:jc w:val="center"/>
            </w:pPr>
          </w:p>
        </w:tc>
        <w:tc>
          <w:tcPr>
            <w:tcW w:w="3679" w:type="dxa"/>
          </w:tcPr>
          <w:p w14:paraId="6A1F017F" w14:textId="77777777" w:rsidR="002C43E8" w:rsidRDefault="002C43E8" w:rsidP="00FB4390">
            <w:pPr>
              <w:pStyle w:val="N1a"/>
              <w:ind w:left="0" w:firstLine="0"/>
              <w:jc w:val="center"/>
            </w:pPr>
          </w:p>
        </w:tc>
        <w:tc>
          <w:tcPr>
            <w:tcW w:w="1560" w:type="dxa"/>
          </w:tcPr>
          <w:p w14:paraId="428960D8" w14:textId="77777777" w:rsidR="002C43E8" w:rsidRDefault="002C43E8" w:rsidP="00FB4390">
            <w:pPr>
              <w:pStyle w:val="N1a"/>
              <w:ind w:left="0" w:firstLine="0"/>
              <w:jc w:val="center"/>
            </w:pPr>
          </w:p>
        </w:tc>
        <w:tc>
          <w:tcPr>
            <w:tcW w:w="1701" w:type="dxa"/>
          </w:tcPr>
          <w:p w14:paraId="2B55140A" w14:textId="77777777" w:rsidR="002C43E8" w:rsidRDefault="002C43E8" w:rsidP="00FB4390">
            <w:pPr>
              <w:pStyle w:val="N1a"/>
              <w:ind w:left="0" w:firstLine="0"/>
              <w:jc w:val="center"/>
            </w:pPr>
          </w:p>
        </w:tc>
        <w:tc>
          <w:tcPr>
            <w:tcW w:w="1842" w:type="dxa"/>
          </w:tcPr>
          <w:p w14:paraId="79EE87BD" w14:textId="77777777" w:rsidR="002C43E8" w:rsidRDefault="002C43E8" w:rsidP="00FB4390">
            <w:pPr>
              <w:pStyle w:val="N1a"/>
              <w:ind w:left="0" w:firstLine="0"/>
              <w:jc w:val="center"/>
            </w:pPr>
          </w:p>
        </w:tc>
      </w:tr>
    </w:tbl>
    <w:p w14:paraId="03F6A384" w14:textId="67220CCA" w:rsidR="00C50452" w:rsidRDefault="00C50452" w:rsidP="0005074B">
      <w:pPr>
        <w:tabs>
          <w:tab w:val="left" w:pos="6206"/>
        </w:tabs>
        <w:rPr>
          <w:rtl/>
        </w:rPr>
      </w:pPr>
    </w:p>
    <w:p w14:paraId="33BBDE5E" w14:textId="77777777" w:rsidR="002C43E8" w:rsidRDefault="002C43E8" w:rsidP="0005074B">
      <w:pPr>
        <w:tabs>
          <w:tab w:val="left" w:pos="6206"/>
        </w:tabs>
        <w:rPr>
          <w:rtl/>
        </w:rPr>
      </w:pPr>
    </w:p>
    <w:p w14:paraId="4CDB90BE" w14:textId="77777777" w:rsidR="002C43E8" w:rsidRDefault="002C43E8" w:rsidP="0005074B">
      <w:pPr>
        <w:tabs>
          <w:tab w:val="left" w:pos="6206"/>
        </w:tabs>
        <w:rPr>
          <w:rtl/>
        </w:rPr>
      </w:pPr>
    </w:p>
    <w:tbl>
      <w:tblPr>
        <w:tblStyle w:val="a7"/>
        <w:tblpPr w:leftFromText="180" w:rightFromText="180" w:vertAnchor="text" w:horzAnchor="margin" w:tblpY="407"/>
        <w:bidiVisual/>
        <w:tblW w:w="0" w:type="auto"/>
        <w:tblLook w:val="04A0" w:firstRow="1" w:lastRow="0" w:firstColumn="1" w:lastColumn="0" w:noHBand="0" w:noVBand="1"/>
      </w:tblPr>
      <w:tblGrid>
        <w:gridCol w:w="8296"/>
      </w:tblGrid>
      <w:tr w:rsidR="002C43E8" w14:paraId="2550CBB3" w14:textId="77777777" w:rsidTr="002C43E8">
        <w:tc>
          <w:tcPr>
            <w:tcW w:w="8296" w:type="dxa"/>
          </w:tcPr>
          <w:p w14:paraId="70674FC1" w14:textId="77777777" w:rsidR="002C43E8" w:rsidRDefault="002C43E8" w:rsidP="002C43E8">
            <w:pPr>
              <w:bidi w:val="0"/>
              <w:spacing w:line="240" w:lineRule="auto"/>
            </w:pPr>
            <w:r>
              <w:t>5.1.</w:t>
            </w:r>
            <w:r>
              <w:rPr>
                <w:b/>
                <w:bCs/>
                <w:u w:val="single"/>
              </w:rPr>
              <w:t xml:space="preserve"> Price for </w:t>
            </w:r>
            <w:r w:rsidRPr="003A5827">
              <w:rPr>
                <w:b/>
                <w:bCs/>
                <w:u w:val="single"/>
              </w:rPr>
              <w:t xml:space="preserve">Item </w:t>
            </w:r>
            <w:r>
              <w:rPr>
                <w:b/>
                <w:bCs/>
                <w:u w:val="single"/>
              </w:rPr>
              <w:t>7- optional</w:t>
            </w:r>
            <w:r w:rsidRPr="003A5827">
              <w:rPr>
                <w:b/>
                <w:bCs/>
                <w:u w:val="single"/>
              </w:rPr>
              <w:t>:</w:t>
            </w:r>
            <w:r w:rsidRPr="003A5827">
              <w:t xml:space="preserve"> </w:t>
            </w:r>
          </w:p>
          <w:p w14:paraId="466B816B" w14:textId="77777777" w:rsidR="002C43E8" w:rsidRDefault="002C43E8" w:rsidP="002C43E8">
            <w:pPr>
              <w:bidi w:val="0"/>
              <w:spacing w:line="240" w:lineRule="auto"/>
              <w:rPr>
                <w:rtl/>
              </w:rPr>
            </w:pPr>
            <w:r w:rsidRPr="003A5827">
              <w:t>Special equipment, tools, and instrument</w:t>
            </w:r>
            <w:r>
              <w:t xml:space="preserve">s </w:t>
            </w:r>
            <w:r w:rsidRPr="00CD5233">
              <w:t xml:space="preserve">(in accordance with the list of recommended </w:t>
            </w:r>
            <w:r w:rsidRPr="003A5827">
              <w:t>Special tools</w:t>
            </w:r>
            <w:r>
              <w:t xml:space="preserve">, </w:t>
            </w:r>
            <w:r w:rsidRPr="00CD5233">
              <w:t xml:space="preserve">see Annexure “B”, sub-clause </w:t>
            </w:r>
            <w:r>
              <w:t>4.3.2</w:t>
            </w:r>
            <w:r w:rsidRPr="00CD5233">
              <w:t>)</w:t>
            </w:r>
            <w:r>
              <w:t>.</w:t>
            </w:r>
          </w:p>
        </w:tc>
      </w:tr>
    </w:tbl>
    <w:p w14:paraId="02F6EAF8" w14:textId="28F1F692" w:rsidR="003A5827" w:rsidRDefault="00640533" w:rsidP="002C43E8">
      <w:pPr>
        <w:pStyle w:val="a8"/>
        <w:numPr>
          <w:ilvl w:val="0"/>
          <w:numId w:val="1"/>
        </w:numPr>
        <w:tabs>
          <w:tab w:val="left" w:pos="6206"/>
        </w:tabs>
        <w:bidi w:val="0"/>
      </w:pPr>
      <w:r w:rsidRPr="00C50452">
        <w:rPr>
          <w:b/>
          <w:bCs/>
          <w:u w:val="single"/>
        </w:rPr>
        <w:t>Price for optional equipment:</w:t>
      </w:r>
    </w:p>
    <w:p w14:paraId="000D678F" w14:textId="77777777" w:rsidR="002C43E8" w:rsidRDefault="002C43E8" w:rsidP="002C43E8">
      <w:pPr>
        <w:tabs>
          <w:tab w:val="left" w:pos="6206"/>
        </w:tabs>
        <w:bidi w:val="0"/>
        <w:rPr>
          <w:rtl/>
        </w:rPr>
      </w:pPr>
    </w:p>
    <w:tbl>
      <w:tblPr>
        <w:tblStyle w:val="a7"/>
        <w:tblW w:w="9639" w:type="dxa"/>
        <w:jc w:val="center"/>
        <w:tblLook w:val="04A0" w:firstRow="1" w:lastRow="0" w:firstColumn="1" w:lastColumn="0" w:noHBand="0" w:noVBand="1"/>
      </w:tblPr>
      <w:tblGrid>
        <w:gridCol w:w="841"/>
        <w:gridCol w:w="3538"/>
        <w:gridCol w:w="1844"/>
        <w:gridCol w:w="1642"/>
        <w:gridCol w:w="1774"/>
      </w:tblGrid>
      <w:tr w:rsidR="003A5827" w14:paraId="2ED6E045" w14:textId="77777777" w:rsidTr="00FB4390">
        <w:trPr>
          <w:jc w:val="center"/>
        </w:trPr>
        <w:tc>
          <w:tcPr>
            <w:tcW w:w="857" w:type="dxa"/>
          </w:tcPr>
          <w:p w14:paraId="3454B71E" w14:textId="723B32B1" w:rsidR="003A5827" w:rsidRDefault="003A5827" w:rsidP="00FB4390">
            <w:pPr>
              <w:pStyle w:val="N1a"/>
              <w:ind w:left="0" w:firstLine="0"/>
              <w:jc w:val="center"/>
            </w:pPr>
            <w:r>
              <w:t>No.</w:t>
            </w:r>
          </w:p>
        </w:tc>
        <w:tc>
          <w:tcPr>
            <w:tcW w:w="3679" w:type="dxa"/>
          </w:tcPr>
          <w:p w14:paraId="3101B8FD" w14:textId="77777777" w:rsidR="003A5827" w:rsidRDefault="003A5827" w:rsidP="00FB4390">
            <w:pPr>
              <w:pStyle w:val="N1a"/>
              <w:ind w:left="0" w:firstLine="0"/>
              <w:jc w:val="center"/>
            </w:pPr>
            <w:r>
              <w:t>tool description</w:t>
            </w:r>
          </w:p>
        </w:tc>
        <w:tc>
          <w:tcPr>
            <w:tcW w:w="1560" w:type="dxa"/>
          </w:tcPr>
          <w:p w14:paraId="2A229981" w14:textId="77777777" w:rsidR="003A5827" w:rsidRDefault="003A5827" w:rsidP="00FB4390">
            <w:pPr>
              <w:pStyle w:val="N1a"/>
              <w:ind w:left="0" w:firstLine="0"/>
              <w:jc w:val="center"/>
            </w:pPr>
            <w:r>
              <w:t>Recommended Quantity per set</w:t>
            </w:r>
          </w:p>
        </w:tc>
        <w:tc>
          <w:tcPr>
            <w:tcW w:w="1701" w:type="dxa"/>
          </w:tcPr>
          <w:p w14:paraId="0C67AA4E" w14:textId="77777777" w:rsidR="003A5827" w:rsidRDefault="003A5827" w:rsidP="00FB4390">
            <w:pPr>
              <w:pStyle w:val="N1a"/>
              <w:ind w:left="0" w:firstLine="0"/>
              <w:jc w:val="center"/>
            </w:pPr>
            <w:r>
              <w:t>Unit price</w:t>
            </w:r>
          </w:p>
        </w:tc>
        <w:tc>
          <w:tcPr>
            <w:tcW w:w="1842" w:type="dxa"/>
          </w:tcPr>
          <w:p w14:paraId="7FFD2DE6" w14:textId="77777777" w:rsidR="003A5827" w:rsidRDefault="003A5827" w:rsidP="00FB4390">
            <w:pPr>
              <w:pStyle w:val="N1a"/>
              <w:ind w:left="0" w:firstLine="0"/>
              <w:jc w:val="center"/>
            </w:pPr>
            <w:r>
              <w:t>Set price</w:t>
            </w:r>
          </w:p>
        </w:tc>
      </w:tr>
      <w:tr w:rsidR="003A5827" w14:paraId="6BC8F0F9" w14:textId="77777777" w:rsidTr="00FB4390">
        <w:trPr>
          <w:jc w:val="center"/>
        </w:trPr>
        <w:tc>
          <w:tcPr>
            <w:tcW w:w="857" w:type="dxa"/>
          </w:tcPr>
          <w:p w14:paraId="04667988" w14:textId="77777777" w:rsidR="003A5827" w:rsidRDefault="003A5827" w:rsidP="00FB4390">
            <w:pPr>
              <w:pStyle w:val="N1a"/>
              <w:ind w:left="0" w:firstLine="0"/>
              <w:jc w:val="center"/>
            </w:pPr>
            <w:permStart w:id="1732401503" w:edGrp="everyone" w:colFirst="1" w:colLast="1"/>
            <w:permStart w:id="1178539837" w:edGrp="everyone" w:colFirst="2" w:colLast="2"/>
            <w:permStart w:id="986788354" w:edGrp="everyone" w:colFirst="3" w:colLast="3"/>
            <w:permStart w:id="730933348" w:edGrp="everyone" w:colFirst="4" w:colLast="4"/>
            <w:r>
              <w:t>1</w:t>
            </w:r>
          </w:p>
        </w:tc>
        <w:tc>
          <w:tcPr>
            <w:tcW w:w="3679" w:type="dxa"/>
          </w:tcPr>
          <w:p w14:paraId="6A510E4D" w14:textId="77777777" w:rsidR="003A5827" w:rsidRDefault="003A5827" w:rsidP="00FB4390">
            <w:pPr>
              <w:pStyle w:val="N1a"/>
              <w:ind w:left="0" w:firstLine="0"/>
              <w:jc w:val="center"/>
            </w:pPr>
          </w:p>
        </w:tc>
        <w:tc>
          <w:tcPr>
            <w:tcW w:w="1560" w:type="dxa"/>
          </w:tcPr>
          <w:p w14:paraId="429E8D25" w14:textId="77777777" w:rsidR="003A5827" w:rsidRDefault="003A5827" w:rsidP="00FB4390">
            <w:pPr>
              <w:pStyle w:val="N1a"/>
              <w:ind w:left="0" w:firstLine="0"/>
              <w:jc w:val="center"/>
            </w:pPr>
          </w:p>
        </w:tc>
        <w:tc>
          <w:tcPr>
            <w:tcW w:w="1701" w:type="dxa"/>
          </w:tcPr>
          <w:p w14:paraId="579990DE" w14:textId="77777777" w:rsidR="003A5827" w:rsidRDefault="003A5827" w:rsidP="00FB4390">
            <w:pPr>
              <w:pStyle w:val="N1a"/>
              <w:ind w:left="0" w:firstLine="0"/>
              <w:jc w:val="center"/>
            </w:pPr>
          </w:p>
        </w:tc>
        <w:tc>
          <w:tcPr>
            <w:tcW w:w="1842" w:type="dxa"/>
          </w:tcPr>
          <w:p w14:paraId="395778FA" w14:textId="77777777" w:rsidR="003A5827" w:rsidRDefault="003A5827" w:rsidP="00FB4390">
            <w:pPr>
              <w:pStyle w:val="N1a"/>
              <w:ind w:left="0" w:firstLine="0"/>
              <w:jc w:val="center"/>
            </w:pPr>
          </w:p>
        </w:tc>
      </w:tr>
      <w:tr w:rsidR="003A5827" w14:paraId="5FE83943" w14:textId="77777777" w:rsidTr="00FB4390">
        <w:trPr>
          <w:jc w:val="center"/>
        </w:trPr>
        <w:tc>
          <w:tcPr>
            <w:tcW w:w="857" w:type="dxa"/>
          </w:tcPr>
          <w:p w14:paraId="16D17EB7" w14:textId="77777777" w:rsidR="003A5827" w:rsidRDefault="003A5827" w:rsidP="00FB4390">
            <w:pPr>
              <w:pStyle w:val="N1a"/>
              <w:ind w:left="0" w:firstLine="0"/>
              <w:jc w:val="center"/>
            </w:pPr>
            <w:permStart w:id="723590520" w:edGrp="everyone" w:colFirst="1" w:colLast="1"/>
            <w:permStart w:id="1205421942" w:edGrp="everyone" w:colFirst="2" w:colLast="2"/>
            <w:permStart w:id="162799120" w:edGrp="everyone" w:colFirst="3" w:colLast="3"/>
            <w:permStart w:id="1561945377" w:edGrp="everyone" w:colFirst="4" w:colLast="4"/>
            <w:permEnd w:id="1732401503"/>
            <w:permEnd w:id="1178539837"/>
            <w:permEnd w:id="986788354"/>
            <w:permEnd w:id="730933348"/>
            <w:r>
              <w:t>2</w:t>
            </w:r>
          </w:p>
        </w:tc>
        <w:tc>
          <w:tcPr>
            <w:tcW w:w="3679" w:type="dxa"/>
          </w:tcPr>
          <w:p w14:paraId="7DF6E880" w14:textId="77777777" w:rsidR="003A5827" w:rsidRDefault="003A5827" w:rsidP="00FB4390">
            <w:pPr>
              <w:pStyle w:val="N1a"/>
              <w:ind w:left="0" w:firstLine="0"/>
              <w:jc w:val="center"/>
            </w:pPr>
          </w:p>
        </w:tc>
        <w:tc>
          <w:tcPr>
            <w:tcW w:w="1560" w:type="dxa"/>
          </w:tcPr>
          <w:p w14:paraId="04427548" w14:textId="77777777" w:rsidR="003A5827" w:rsidRDefault="003A5827" w:rsidP="00FB4390">
            <w:pPr>
              <w:pStyle w:val="N1a"/>
              <w:ind w:left="0" w:firstLine="0"/>
              <w:jc w:val="center"/>
            </w:pPr>
          </w:p>
        </w:tc>
        <w:tc>
          <w:tcPr>
            <w:tcW w:w="1701" w:type="dxa"/>
          </w:tcPr>
          <w:p w14:paraId="049A0B86" w14:textId="6AD5322C" w:rsidR="003A5827" w:rsidRDefault="003A5827" w:rsidP="00FB4390">
            <w:pPr>
              <w:pStyle w:val="N1a"/>
              <w:ind w:left="0" w:firstLine="0"/>
              <w:jc w:val="center"/>
            </w:pPr>
          </w:p>
        </w:tc>
        <w:tc>
          <w:tcPr>
            <w:tcW w:w="1842" w:type="dxa"/>
          </w:tcPr>
          <w:p w14:paraId="24B8C848" w14:textId="77777777" w:rsidR="003A5827" w:rsidRDefault="003A5827" w:rsidP="00FB4390">
            <w:pPr>
              <w:pStyle w:val="N1a"/>
              <w:ind w:left="0" w:firstLine="0"/>
              <w:jc w:val="center"/>
            </w:pPr>
          </w:p>
        </w:tc>
      </w:tr>
      <w:tr w:rsidR="003A5827" w14:paraId="47C54DBC" w14:textId="77777777" w:rsidTr="00FB4390">
        <w:trPr>
          <w:jc w:val="center"/>
        </w:trPr>
        <w:tc>
          <w:tcPr>
            <w:tcW w:w="857" w:type="dxa"/>
          </w:tcPr>
          <w:p w14:paraId="6AE9A7A3" w14:textId="77777777" w:rsidR="003A5827" w:rsidRDefault="003A5827" w:rsidP="00FB4390">
            <w:pPr>
              <w:pStyle w:val="N1a"/>
              <w:ind w:left="0" w:firstLine="0"/>
              <w:jc w:val="center"/>
            </w:pPr>
            <w:permStart w:id="700599021" w:edGrp="everyone" w:colFirst="1" w:colLast="1"/>
            <w:permStart w:id="1231303177" w:edGrp="everyone" w:colFirst="2" w:colLast="2"/>
            <w:permStart w:id="809061919" w:edGrp="everyone" w:colFirst="3" w:colLast="3"/>
            <w:permStart w:id="625620796" w:edGrp="everyone" w:colFirst="4" w:colLast="4"/>
            <w:permEnd w:id="723590520"/>
            <w:permEnd w:id="1205421942"/>
            <w:permEnd w:id="162799120"/>
            <w:permEnd w:id="1561945377"/>
            <w:r>
              <w:t>3</w:t>
            </w:r>
          </w:p>
        </w:tc>
        <w:tc>
          <w:tcPr>
            <w:tcW w:w="3679" w:type="dxa"/>
          </w:tcPr>
          <w:p w14:paraId="20D1126D" w14:textId="77777777" w:rsidR="003A5827" w:rsidRDefault="003A5827" w:rsidP="00FB4390">
            <w:pPr>
              <w:pStyle w:val="N1a"/>
              <w:ind w:left="0" w:firstLine="0"/>
              <w:jc w:val="center"/>
            </w:pPr>
          </w:p>
        </w:tc>
        <w:tc>
          <w:tcPr>
            <w:tcW w:w="1560" w:type="dxa"/>
          </w:tcPr>
          <w:p w14:paraId="0FBC9CF8" w14:textId="77777777" w:rsidR="003A5827" w:rsidRDefault="003A5827" w:rsidP="00FB4390">
            <w:pPr>
              <w:pStyle w:val="N1a"/>
              <w:ind w:left="0" w:firstLine="0"/>
              <w:jc w:val="center"/>
            </w:pPr>
          </w:p>
        </w:tc>
        <w:tc>
          <w:tcPr>
            <w:tcW w:w="1701" w:type="dxa"/>
          </w:tcPr>
          <w:p w14:paraId="51DE8081" w14:textId="77777777" w:rsidR="003A5827" w:rsidRDefault="003A5827" w:rsidP="00FB4390">
            <w:pPr>
              <w:pStyle w:val="N1a"/>
              <w:ind w:left="0" w:firstLine="0"/>
              <w:jc w:val="center"/>
            </w:pPr>
          </w:p>
        </w:tc>
        <w:tc>
          <w:tcPr>
            <w:tcW w:w="1842" w:type="dxa"/>
          </w:tcPr>
          <w:p w14:paraId="5FF4A75C" w14:textId="77777777" w:rsidR="003A5827" w:rsidRDefault="003A5827" w:rsidP="00FB4390">
            <w:pPr>
              <w:pStyle w:val="N1a"/>
              <w:ind w:left="0" w:firstLine="0"/>
              <w:jc w:val="center"/>
            </w:pPr>
          </w:p>
        </w:tc>
      </w:tr>
      <w:tr w:rsidR="003A5827" w14:paraId="338A3BDB" w14:textId="77777777" w:rsidTr="00FB4390">
        <w:trPr>
          <w:jc w:val="center"/>
        </w:trPr>
        <w:tc>
          <w:tcPr>
            <w:tcW w:w="857" w:type="dxa"/>
          </w:tcPr>
          <w:p w14:paraId="774412EA" w14:textId="77777777" w:rsidR="003A5827" w:rsidRDefault="003A5827" w:rsidP="00FB4390">
            <w:pPr>
              <w:pStyle w:val="N1a"/>
              <w:ind w:left="0" w:firstLine="0"/>
              <w:jc w:val="center"/>
            </w:pPr>
            <w:permStart w:id="1612401444" w:edGrp="everyone" w:colFirst="1" w:colLast="1"/>
            <w:permStart w:id="1965438271" w:edGrp="everyone" w:colFirst="2" w:colLast="2"/>
            <w:permStart w:id="1497135207" w:edGrp="everyone" w:colFirst="3" w:colLast="3"/>
            <w:permStart w:id="547950276" w:edGrp="everyone" w:colFirst="4" w:colLast="4"/>
            <w:permEnd w:id="700599021"/>
            <w:permEnd w:id="1231303177"/>
            <w:permEnd w:id="809061919"/>
            <w:permEnd w:id="625620796"/>
            <w:r>
              <w:t>4</w:t>
            </w:r>
          </w:p>
        </w:tc>
        <w:tc>
          <w:tcPr>
            <w:tcW w:w="3679" w:type="dxa"/>
          </w:tcPr>
          <w:p w14:paraId="09969140" w14:textId="77777777" w:rsidR="003A5827" w:rsidRDefault="003A5827" w:rsidP="00FB4390">
            <w:pPr>
              <w:pStyle w:val="N1a"/>
              <w:ind w:left="0" w:firstLine="0"/>
              <w:jc w:val="center"/>
            </w:pPr>
          </w:p>
        </w:tc>
        <w:tc>
          <w:tcPr>
            <w:tcW w:w="1560" w:type="dxa"/>
          </w:tcPr>
          <w:p w14:paraId="704EE9A3" w14:textId="77777777" w:rsidR="003A5827" w:rsidRDefault="003A5827" w:rsidP="00FB4390">
            <w:pPr>
              <w:pStyle w:val="N1a"/>
              <w:ind w:left="0" w:firstLine="0"/>
              <w:jc w:val="center"/>
            </w:pPr>
          </w:p>
        </w:tc>
        <w:tc>
          <w:tcPr>
            <w:tcW w:w="1701" w:type="dxa"/>
          </w:tcPr>
          <w:p w14:paraId="1E66048F" w14:textId="77777777" w:rsidR="003A5827" w:rsidRDefault="003A5827" w:rsidP="00FB4390">
            <w:pPr>
              <w:pStyle w:val="N1a"/>
              <w:ind w:left="0" w:firstLine="0"/>
              <w:jc w:val="center"/>
            </w:pPr>
          </w:p>
        </w:tc>
        <w:tc>
          <w:tcPr>
            <w:tcW w:w="1842" w:type="dxa"/>
          </w:tcPr>
          <w:p w14:paraId="4AC99C9E" w14:textId="77777777" w:rsidR="003A5827" w:rsidRDefault="003A5827" w:rsidP="00FB4390">
            <w:pPr>
              <w:pStyle w:val="N1a"/>
              <w:ind w:left="0" w:firstLine="0"/>
              <w:jc w:val="center"/>
            </w:pPr>
          </w:p>
        </w:tc>
      </w:tr>
      <w:permEnd w:id="1612401444"/>
      <w:permEnd w:id="1965438271"/>
      <w:permEnd w:id="1497135207"/>
      <w:permEnd w:id="547950276"/>
    </w:tbl>
    <w:p w14:paraId="5ED87770" w14:textId="77777777" w:rsidR="00952ECC" w:rsidRDefault="00952ECC" w:rsidP="00952ECC">
      <w:pPr>
        <w:rPr>
          <w:rtl/>
        </w:rPr>
      </w:pPr>
    </w:p>
    <w:tbl>
      <w:tblPr>
        <w:tblStyle w:val="a7"/>
        <w:bidiVisual/>
        <w:tblW w:w="0" w:type="auto"/>
        <w:tblLook w:val="04A0" w:firstRow="1" w:lastRow="0" w:firstColumn="1" w:lastColumn="0" w:noHBand="0" w:noVBand="1"/>
      </w:tblPr>
      <w:tblGrid>
        <w:gridCol w:w="4148"/>
        <w:gridCol w:w="4148"/>
      </w:tblGrid>
      <w:tr w:rsidR="00952ECC" w14:paraId="6293082C" w14:textId="77777777" w:rsidTr="00952ECC">
        <w:tc>
          <w:tcPr>
            <w:tcW w:w="4148" w:type="dxa"/>
          </w:tcPr>
          <w:p w14:paraId="36859583" w14:textId="77777777" w:rsidR="00952ECC" w:rsidRDefault="00952ECC" w:rsidP="003A5827">
            <w:pPr>
              <w:jc w:val="right"/>
              <w:rPr>
                <w:rtl/>
              </w:rPr>
            </w:pPr>
            <w:permStart w:id="742789865" w:edGrp="everyone" w:colFirst="0" w:colLast="0"/>
          </w:p>
        </w:tc>
        <w:tc>
          <w:tcPr>
            <w:tcW w:w="4148" w:type="dxa"/>
          </w:tcPr>
          <w:p w14:paraId="3DC5A68B" w14:textId="003965B1" w:rsidR="00952ECC" w:rsidRDefault="00952ECC" w:rsidP="003A5827">
            <w:pPr>
              <w:jc w:val="right"/>
              <w:rPr>
                <w:rtl/>
              </w:rPr>
            </w:pPr>
            <w:r w:rsidRPr="00A46BD8">
              <w:t>Signature of Contractor</w:t>
            </w:r>
          </w:p>
        </w:tc>
      </w:tr>
      <w:tr w:rsidR="00952ECC" w14:paraId="242AD952" w14:textId="77777777" w:rsidTr="00952ECC">
        <w:tc>
          <w:tcPr>
            <w:tcW w:w="4148" w:type="dxa"/>
          </w:tcPr>
          <w:p w14:paraId="3DAD6C7B" w14:textId="77777777" w:rsidR="00952ECC" w:rsidRDefault="00952ECC" w:rsidP="003A5827">
            <w:pPr>
              <w:jc w:val="right"/>
              <w:rPr>
                <w:rtl/>
              </w:rPr>
            </w:pPr>
            <w:permStart w:id="1743863384" w:edGrp="everyone" w:colFirst="0" w:colLast="0"/>
            <w:permEnd w:id="742789865"/>
          </w:p>
        </w:tc>
        <w:tc>
          <w:tcPr>
            <w:tcW w:w="4148" w:type="dxa"/>
          </w:tcPr>
          <w:p w14:paraId="4127851F" w14:textId="7B57DECA" w:rsidR="00952ECC" w:rsidRPr="00952ECC" w:rsidRDefault="00952ECC" w:rsidP="003A5827">
            <w:pPr>
              <w:jc w:val="right"/>
              <w:rPr>
                <w:rtl/>
              </w:rPr>
            </w:pPr>
            <w:r>
              <w:t>N</w:t>
            </w:r>
            <w:r w:rsidRPr="00A46BD8">
              <w:t>ame and title of signing officer</w:t>
            </w:r>
          </w:p>
        </w:tc>
      </w:tr>
      <w:tr w:rsidR="00952ECC" w14:paraId="50B0250C" w14:textId="77777777" w:rsidTr="00952ECC">
        <w:tc>
          <w:tcPr>
            <w:tcW w:w="4148" w:type="dxa"/>
          </w:tcPr>
          <w:p w14:paraId="1ADFD736" w14:textId="77777777" w:rsidR="00952ECC" w:rsidRDefault="00952ECC" w:rsidP="003A5827">
            <w:pPr>
              <w:jc w:val="right"/>
              <w:rPr>
                <w:rtl/>
              </w:rPr>
            </w:pPr>
            <w:permStart w:id="475351195" w:edGrp="everyone" w:colFirst="0" w:colLast="0"/>
            <w:permEnd w:id="1743863384"/>
          </w:p>
        </w:tc>
        <w:tc>
          <w:tcPr>
            <w:tcW w:w="4148" w:type="dxa"/>
          </w:tcPr>
          <w:p w14:paraId="185003D8" w14:textId="05FFB0D4" w:rsidR="00952ECC" w:rsidRDefault="00952ECC" w:rsidP="003A5827">
            <w:pPr>
              <w:jc w:val="right"/>
              <w:rPr>
                <w:rtl/>
              </w:rPr>
            </w:pPr>
            <w:r w:rsidRPr="00A46BD8">
              <w:t>Date of Proposal</w:t>
            </w:r>
          </w:p>
        </w:tc>
      </w:tr>
      <w:permEnd w:id="475351195"/>
    </w:tbl>
    <w:p w14:paraId="6BD294F0" w14:textId="77777777" w:rsidR="00952ECC" w:rsidRDefault="00952ECC" w:rsidP="003A5827">
      <w:pPr>
        <w:jc w:val="right"/>
        <w:rPr>
          <w:rtl/>
        </w:rPr>
      </w:pPr>
    </w:p>
    <w:sectPr w:rsidR="00952ECC" w:rsidSect="005F3938">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6F28B" w14:textId="77777777" w:rsidR="00AE29C6" w:rsidRDefault="00AE29C6" w:rsidP="0005074B">
      <w:pPr>
        <w:spacing w:after="0" w:line="240" w:lineRule="auto"/>
      </w:pPr>
      <w:r>
        <w:separator/>
      </w:r>
    </w:p>
  </w:endnote>
  <w:endnote w:type="continuationSeparator" w:id="0">
    <w:p w14:paraId="38B3C36B" w14:textId="77777777" w:rsidR="00AE29C6" w:rsidRDefault="00AE29C6" w:rsidP="00050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Miriam">
    <w:panose1 w:val="00000000000000000000"/>
    <w:charset w:val="B1"/>
    <w:family w:val="auto"/>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A47BF" w14:textId="77777777" w:rsidR="00AE29C6" w:rsidRDefault="00AE29C6" w:rsidP="0005074B">
      <w:pPr>
        <w:spacing w:after="0" w:line="240" w:lineRule="auto"/>
      </w:pPr>
      <w:r>
        <w:separator/>
      </w:r>
    </w:p>
  </w:footnote>
  <w:footnote w:type="continuationSeparator" w:id="0">
    <w:p w14:paraId="031FFFCD" w14:textId="77777777" w:rsidR="00AE29C6" w:rsidRDefault="00AE29C6" w:rsidP="00050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DEEA3" w14:textId="77777777" w:rsidR="00FB4390" w:rsidRPr="00B02A4D" w:rsidRDefault="00FB4390" w:rsidP="0005074B">
    <w:pPr>
      <w:spacing w:after="0"/>
      <w:jc w:val="right"/>
      <w:rPr>
        <w:b/>
        <w:bCs/>
        <w:rtl/>
      </w:rPr>
    </w:pPr>
  </w:p>
  <w:p w14:paraId="6348C405" w14:textId="4E5AA9BD" w:rsidR="00FB4390" w:rsidRPr="001F1A6A" w:rsidRDefault="00985C69" w:rsidP="0005074B">
    <w:pPr>
      <w:framePr w:wrap="auto" w:vAnchor="text" w:hAnchor="page" w:x="1136" w:y="1"/>
      <w:spacing w:after="0"/>
      <w:jc w:val="center"/>
      <w:rPr>
        <w:szCs w:val="24"/>
        <w:rtl/>
      </w:rPr>
    </w:pPr>
    <w:r w:rsidRPr="001F1A6A">
      <w:rPr>
        <w:rFonts w:cs="Miriam" w:hint="cs"/>
      </w:rPr>
      <w:object w:dxaOrig="1308" w:dyaOrig="1020" w14:anchorId="47211F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35pt;height:50.95pt" fillcolor="window">
          <v:imagedata r:id="rId1" o:title=""/>
        </v:shape>
        <o:OLEObject Type="Embed" ProgID="MSDraw" ShapeID="_x0000_i1025" DrawAspect="Content" ObjectID="_1816411966" r:id="rId2">
          <o:FieldCodes>\* MERGEFORMAT</o:FieldCodes>
        </o:OLEObject>
      </w:object>
    </w:r>
  </w:p>
  <w:p w14:paraId="7994E7BA" w14:textId="77777777" w:rsidR="00FB4390" w:rsidRPr="00B02A4D" w:rsidRDefault="00FB4390" w:rsidP="0005074B">
    <w:pPr>
      <w:spacing w:after="0" w:line="276" w:lineRule="auto"/>
      <w:jc w:val="right"/>
      <w:rPr>
        <w:b/>
        <w:bCs/>
      </w:rPr>
    </w:pPr>
    <w:r w:rsidRPr="00B02A4D">
      <w:t xml:space="preserve"> </w:t>
    </w:r>
    <w:r w:rsidRPr="00B02A4D">
      <w:rPr>
        <w:b/>
        <w:bCs/>
      </w:rPr>
      <w:t>THE ISRAEL ELECTRIC CORPORATION LTD.</w:t>
    </w:r>
  </w:p>
  <w:p w14:paraId="608ACAB2" w14:textId="77777777" w:rsidR="00FB4390" w:rsidRPr="00B02A4D" w:rsidRDefault="00FB4390" w:rsidP="0005074B">
    <w:pPr>
      <w:spacing w:after="0" w:line="276" w:lineRule="auto"/>
      <w:jc w:val="right"/>
      <w:rPr>
        <w:b/>
        <w:bCs/>
      </w:rPr>
    </w:pPr>
    <w:r w:rsidRPr="00B02A4D">
      <w:rPr>
        <w:b/>
        <w:bCs/>
      </w:rPr>
      <w:t>PLANNING DEVELOPMENT AND TECHNOLOGY DIVISION</w:t>
    </w:r>
  </w:p>
  <w:p w14:paraId="478EFFE1" w14:textId="77777777" w:rsidR="00FB4390" w:rsidRDefault="00FB4390" w:rsidP="0005074B">
    <w:pPr>
      <w:spacing w:after="0" w:line="276" w:lineRule="auto"/>
      <w:jc w:val="right"/>
      <w:rPr>
        <w:b/>
        <w:bCs/>
      </w:rPr>
    </w:pPr>
    <w:r w:rsidRPr="00B02A4D">
      <w:rPr>
        <w:b/>
        <w:bCs/>
      </w:rPr>
      <w:t xml:space="preserve">  RELIABILITY AND H.V. EQUIPMENT DEPARTMENT  </w:t>
    </w:r>
  </w:p>
  <w:p w14:paraId="53FB462F" w14:textId="77777777" w:rsidR="00FB4390" w:rsidRDefault="00FB4390" w:rsidP="0005074B">
    <w:pPr>
      <w:pStyle w:val="a3"/>
    </w:pPr>
    <w:r>
      <w:rPr>
        <w:b/>
        <w:bCs/>
      </w:rPr>
      <w:t>STR-1791</w:t>
    </w:r>
  </w:p>
  <w:p w14:paraId="0619CCD0" w14:textId="77777777" w:rsidR="00FB4390" w:rsidRDefault="00FB439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5978F7"/>
    <w:multiLevelType w:val="multilevel"/>
    <w:tmpl w:val="90C0AE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3C45750"/>
    <w:multiLevelType w:val="multilevel"/>
    <w:tmpl w:val="54DE60AE"/>
    <w:lvl w:ilvl="0">
      <w:start w:val="1"/>
      <w:numFmt w:val="decimal"/>
      <w:pStyle w:val="3"/>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20495998">
    <w:abstractNumId w:val="1"/>
  </w:num>
  <w:num w:numId="2" w16cid:durableId="1666664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ocumentProtection w:edit="comments" w:enforcement="1" w:cryptProviderType="rsaAES" w:cryptAlgorithmClass="hash" w:cryptAlgorithmType="typeAny" w:cryptAlgorithmSid="14" w:cryptSpinCount="100000" w:hash="wpxRACv/K6wgXhslPp1ACapmr8CJkSwbegzbeie1KqZ3jFUDfaHq7bDAk7+2W6BMdfhiVQ4huZZtt/tK7I9tYw==" w:salt="ZH/p3qhesIJRQPjoCQbAx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4B"/>
    <w:rsid w:val="00022A7B"/>
    <w:rsid w:val="0005074B"/>
    <w:rsid w:val="00054979"/>
    <w:rsid w:val="00122E0F"/>
    <w:rsid w:val="001813D1"/>
    <w:rsid w:val="001D11F9"/>
    <w:rsid w:val="001E40DF"/>
    <w:rsid w:val="001F432C"/>
    <w:rsid w:val="002149C0"/>
    <w:rsid w:val="00250CBF"/>
    <w:rsid w:val="00252877"/>
    <w:rsid w:val="002C057C"/>
    <w:rsid w:val="002C43E8"/>
    <w:rsid w:val="002C5E87"/>
    <w:rsid w:val="003554DE"/>
    <w:rsid w:val="003651C8"/>
    <w:rsid w:val="003676A3"/>
    <w:rsid w:val="00392434"/>
    <w:rsid w:val="003A5827"/>
    <w:rsid w:val="004D0E58"/>
    <w:rsid w:val="004F7B89"/>
    <w:rsid w:val="0051248A"/>
    <w:rsid w:val="0055506C"/>
    <w:rsid w:val="005648D5"/>
    <w:rsid w:val="00576F07"/>
    <w:rsid w:val="005A15D7"/>
    <w:rsid w:val="005F3938"/>
    <w:rsid w:val="005F7EE4"/>
    <w:rsid w:val="00640533"/>
    <w:rsid w:val="006D1F1E"/>
    <w:rsid w:val="00737697"/>
    <w:rsid w:val="007775B7"/>
    <w:rsid w:val="007961A8"/>
    <w:rsid w:val="007F0458"/>
    <w:rsid w:val="0080567A"/>
    <w:rsid w:val="00814EE1"/>
    <w:rsid w:val="00894D71"/>
    <w:rsid w:val="00915581"/>
    <w:rsid w:val="009236EF"/>
    <w:rsid w:val="00952ECC"/>
    <w:rsid w:val="00956716"/>
    <w:rsid w:val="00985C69"/>
    <w:rsid w:val="009E223E"/>
    <w:rsid w:val="00A410E1"/>
    <w:rsid w:val="00A53719"/>
    <w:rsid w:val="00A97983"/>
    <w:rsid w:val="00AD7E52"/>
    <w:rsid w:val="00AE29C6"/>
    <w:rsid w:val="00AF29C0"/>
    <w:rsid w:val="00B65525"/>
    <w:rsid w:val="00B90C8B"/>
    <w:rsid w:val="00BA234B"/>
    <w:rsid w:val="00BC6218"/>
    <w:rsid w:val="00BF0AC3"/>
    <w:rsid w:val="00C40D87"/>
    <w:rsid w:val="00C50452"/>
    <w:rsid w:val="00C634EF"/>
    <w:rsid w:val="00CF5E37"/>
    <w:rsid w:val="00E15382"/>
    <w:rsid w:val="00E808BD"/>
    <w:rsid w:val="00EA7EA9"/>
    <w:rsid w:val="00F402A7"/>
    <w:rsid w:val="00F72B20"/>
    <w:rsid w:val="00FA5AEF"/>
    <w:rsid w:val="00FB43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30972"/>
  <w15:chartTrackingRefBased/>
  <w15:docId w15:val="{93213DFA-B182-4AD8-8691-BDE61CFD1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74B"/>
    <w:pPr>
      <w:bidi/>
      <w:spacing w:line="480" w:lineRule="auto"/>
    </w:pPr>
  </w:style>
  <w:style w:type="paragraph" w:styleId="1">
    <w:name w:val="heading 1"/>
    <w:basedOn w:val="a"/>
    <w:next w:val="a"/>
    <w:link w:val="10"/>
    <w:uiPriority w:val="9"/>
    <w:qFormat/>
    <w:rsid w:val="00985C69"/>
    <w:pPr>
      <w:framePr w:hSpace="180" w:wrap="around" w:vAnchor="page" w:hAnchor="margin" w:xAlign="center" w:y="3986"/>
      <w:spacing w:after="0"/>
      <w:jc w:val="center"/>
      <w:outlineLvl w:val="0"/>
    </w:pPr>
    <w:rPr>
      <w:rFonts w:ascii="Times New Roman" w:eastAsia="Times New Roman" w:hAnsi="Times New Roman" w:cs="Times New Roman"/>
      <w:b/>
      <w:bCs/>
      <w:i/>
      <w:iCs/>
      <w:sz w:val="36"/>
      <w:szCs w:val="24"/>
    </w:rPr>
  </w:style>
  <w:style w:type="paragraph" w:styleId="2">
    <w:name w:val="heading 2"/>
    <w:basedOn w:val="N1"/>
    <w:next w:val="a"/>
    <w:link w:val="20"/>
    <w:uiPriority w:val="9"/>
    <w:unhideWhenUsed/>
    <w:qFormat/>
    <w:rsid w:val="00985C69"/>
    <w:pPr>
      <w:ind w:left="360" w:hanging="360"/>
      <w:jc w:val="left"/>
      <w:outlineLvl w:val="1"/>
    </w:pPr>
    <w:rPr>
      <w:b/>
      <w:bCs/>
      <w:u w:val="single"/>
    </w:rPr>
  </w:style>
  <w:style w:type="paragraph" w:styleId="3">
    <w:name w:val="heading 3"/>
    <w:basedOn w:val="a"/>
    <w:next w:val="a"/>
    <w:link w:val="30"/>
    <w:uiPriority w:val="9"/>
    <w:unhideWhenUsed/>
    <w:qFormat/>
    <w:rsid w:val="00737697"/>
    <w:pPr>
      <w:numPr>
        <w:numId w:val="1"/>
      </w:numPr>
      <w:tabs>
        <w:tab w:val="left" w:pos="6206"/>
      </w:tabs>
      <w:bidi w:val="0"/>
      <w:spacing w:after="0" w:line="240" w:lineRule="auto"/>
      <w:contextualSpacing/>
      <w:outlineLvl w:val="2"/>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074B"/>
    <w:pPr>
      <w:tabs>
        <w:tab w:val="center" w:pos="4320"/>
        <w:tab w:val="right" w:pos="8640"/>
      </w:tabs>
      <w:spacing w:after="0" w:line="240" w:lineRule="auto"/>
    </w:pPr>
  </w:style>
  <w:style w:type="character" w:customStyle="1" w:styleId="a4">
    <w:name w:val="כותרת עליונה תו"/>
    <w:basedOn w:val="a0"/>
    <w:link w:val="a3"/>
    <w:uiPriority w:val="99"/>
    <w:rsid w:val="0005074B"/>
  </w:style>
  <w:style w:type="paragraph" w:styleId="a5">
    <w:name w:val="footer"/>
    <w:basedOn w:val="a"/>
    <w:link w:val="a6"/>
    <w:uiPriority w:val="99"/>
    <w:unhideWhenUsed/>
    <w:rsid w:val="0005074B"/>
    <w:pPr>
      <w:tabs>
        <w:tab w:val="center" w:pos="4320"/>
        <w:tab w:val="right" w:pos="8640"/>
      </w:tabs>
      <w:spacing w:after="0" w:line="240" w:lineRule="auto"/>
    </w:pPr>
  </w:style>
  <w:style w:type="character" w:customStyle="1" w:styleId="a6">
    <w:name w:val="כותרת תחתונה תו"/>
    <w:basedOn w:val="a0"/>
    <w:link w:val="a5"/>
    <w:uiPriority w:val="99"/>
    <w:rsid w:val="0005074B"/>
  </w:style>
  <w:style w:type="table" w:styleId="a7">
    <w:name w:val="Table Grid"/>
    <w:basedOn w:val="a1"/>
    <w:uiPriority w:val="39"/>
    <w:rsid w:val="00050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
    <w:rsid w:val="0005074B"/>
    <w:pPr>
      <w:bidi w:val="0"/>
      <w:spacing w:after="0" w:line="288" w:lineRule="auto"/>
      <w:ind w:left="1418" w:hanging="1418"/>
      <w:jc w:val="both"/>
    </w:pPr>
    <w:rPr>
      <w:rFonts w:ascii="Arial" w:eastAsia="Times New Roman" w:hAnsi="Arial" w:cs="Miriam"/>
      <w:sz w:val="24"/>
      <w:szCs w:val="24"/>
    </w:rPr>
  </w:style>
  <w:style w:type="paragraph" w:styleId="a8">
    <w:name w:val="List Paragraph"/>
    <w:basedOn w:val="a"/>
    <w:uiPriority w:val="34"/>
    <w:qFormat/>
    <w:rsid w:val="0005074B"/>
    <w:pPr>
      <w:ind w:left="720"/>
      <w:contextualSpacing/>
    </w:pPr>
  </w:style>
  <w:style w:type="paragraph" w:customStyle="1" w:styleId="N1a">
    <w:name w:val="N1...a."/>
    <w:basedOn w:val="a"/>
    <w:rsid w:val="00C50452"/>
    <w:pPr>
      <w:bidi w:val="0"/>
      <w:spacing w:after="0" w:line="288" w:lineRule="auto"/>
      <w:ind w:left="1815" w:hanging="397"/>
      <w:jc w:val="both"/>
    </w:pPr>
    <w:rPr>
      <w:rFonts w:ascii="Arial" w:eastAsia="Times New Roman" w:hAnsi="Arial" w:cs="Miriam"/>
      <w:sz w:val="24"/>
      <w:szCs w:val="24"/>
    </w:rPr>
  </w:style>
  <w:style w:type="character" w:customStyle="1" w:styleId="10">
    <w:name w:val="כותרת 1 תו"/>
    <w:basedOn w:val="a0"/>
    <w:link w:val="1"/>
    <w:uiPriority w:val="9"/>
    <w:rsid w:val="00985C69"/>
    <w:rPr>
      <w:rFonts w:ascii="Times New Roman" w:eastAsia="Times New Roman" w:hAnsi="Times New Roman" w:cs="Times New Roman"/>
      <w:b/>
      <w:bCs/>
      <w:i/>
      <w:iCs/>
      <w:sz w:val="36"/>
      <w:szCs w:val="24"/>
    </w:rPr>
  </w:style>
  <w:style w:type="character" w:customStyle="1" w:styleId="20">
    <w:name w:val="כותרת 2 תו"/>
    <w:basedOn w:val="a0"/>
    <w:link w:val="2"/>
    <w:uiPriority w:val="9"/>
    <w:rsid w:val="00985C69"/>
    <w:rPr>
      <w:rFonts w:ascii="Arial" w:eastAsia="Times New Roman" w:hAnsi="Arial" w:cs="Miriam"/>
      <w:b/>
      <w:bCs/>
      <w:sz w:val="24"/>
      <w:szCs w:val="24"/>
      <w:u w:val="single"/>
    </w:rPr>
  </w:style>
  <w:style w:type="character" w:customStyle="1" w:styleId="30">
    <w:name w:val="כותרת 3 תו"/>
    <w:basedOn w:val="a0"/>
    <w:link w:val="3"/>
    <w:uiPriority w:val="9"/>
    <w:rsid w:val="00737697"/>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576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694</Words>
  <Characters>3475</Characters>
  <Application>Microsoft Office Word</Application>
  <DocSecurity>12</DocSecurity>
  <Lines>28</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IEC</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אטיה אלה</dc:creator>
  <cp:keywords/>
  <dc:description/>
  <cp:lastModifiedBy>Ella Atia</cp:lastModifiedBy>
  <cp:revision>2</cp:revision>
  <cp:lastPrinted>2025-07-02T05:09:00Z</cp:lastPrinted>
  <dcterms:created xsi:type="dcterms:W3CDTF">2025-08-11T07:06:00Z</dcterms:created>
  <dcterms:modified xsi:type="dcterms:W3CDTF">2025-08-11T07:06:00Z</dcterms:modified>
</cp:coreProperties>
</file>