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44A30" w14:textId="315F3706" w:rsidR="00C15B5E" w:rsidRPr="00C15B5E" w:rsidRDefault="005222FA" w:rsidP="00C15B5E">
      <w:pPr>
        <w:spacing w:before="7" w:after="0" w:line="150" w:lineRule="exact"/>
        <w:rPr>
          <w:color w:val="FFFFFF" w:themeColor="background1"/>
          <w:sz w:val="2"/>
          <w:szCs w:val="2"/>
          <w:lang w:bidi="he-IL"/>
        </w:rPr>
      </w:pPr>
      <w:permStart w:id="1609894834" w:edGrp="everyone"/>
      <w:r>
        <w:rPr>
          <w:b/>
          <w:bCs/>
          <w:noProof/>
          <w:color w:val="FFFFFF" w:themeColor="background1"/>
          <w:sz w:val="2"/>
          <w:szCs w:val="2"/>
        </w:rPr>
        <w:drawing>
          <wp:anchor distT="0" distB="0" distL="114300" distR="114300" simplePos="0" relativeHeight="251659264" behindDoc="0" locked="0" layoutInCell="1" allowOverlap="1" wp14:anchorId="2CCEC057" wp14:editId="3410F6CB">
            <wp:simplePos x="0" y="0"/>
            <wp:positionH relativeFrom="margin">
              <wp:posOffset>-906780</wp:posOffset>
            </wp:positionH>
            <wp:positionV relativeFrom="topMargin">
              <wp:posOffset>93345</wp:posOffset>
            </wp:positionV>
            <wp:extent cx="411480" cy="411480"/>
            <wp:effectExtent l="0" t="0" r="7620" b="7620"/>
            <wp:wrapSquare wrapText="bothSides"/>
            <wp:docPr id="859028946" name="Picture 1" descr="accessibility by A 2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028946" name="Picture 1" descr="accessibility by A 2 Z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1609894834"/>
      <w:r w:rsidR="00C15B5E" w:rsidRPr="00C15B5E">
        <w:rPr>
          <w:color w:val="FFFFFF" w:themeColor="background1"/>
          <w:sz w:val="2"/>
          <w:szCs w:val="2"/>
          <w:lang w:bidi="he-IL"/>
        </w:rPr>
        <w:t xml:space="preserve">ISRAEL ELECTRIC CORPORATION                                                                                                                                                                                                         </w:t>
      </w:r>
    </w:p>
    <w:p w14:paraId="219EDF1E" w14:textId="77777777" w:rsidR="00C15B5E" w:rsidRPr="00C15B5E" w:rsidRDefault="00C15B5E" w:rsidP="00C15B5E">
      <w:pPr>
        <w:spacing w:before="7" w:after="0" w:line="150" w:lineRule="exact"/>
        <w:rPr>
          <w:color w:val="FFFFFF" w:themeColor="background1"/>
          <w:sz w:val="2"/>
          <w:szCs w:val="2"/>
          <w:lang w:bidi="he-IL"/>
        </w:rPr>
      </w:pPr>
      <w:r w:rsidRPr="00C15B5E">
        <w:rPr>
          <w:color w:val="FFFFFF" w:themeColor="background1"/>
          <w:sz w:val="2"/>
          <w:szCs w:val="2"/>
          <w:lang w:bidi="he-IL"/>
        </w:rPr>
        <w:t xml:space="preserve">Engineering &amp; Projects Division                                                                                           </w:t>
      </w:r>
    </w:p>
    <w:p w14:paraId="66E246E8" w14:textId="77777777" w:rsidR="00C15B5E" w:rsidRPr="00C15B5E" w:rsidRDefault="00C15B5E" w:rsidP="00C15B5E">
      <w:pPr>
        <w:spacing w:before="7" w:after="0" w:line="150" w:lineRule="exact"/>
        <w:rPr>
          <w:color w:val="FFFFFF" w:themeColor="background1"/>
          <w:sz w:val="2"/>
          <w:szCs w:val="2"/>
          <w:lang w:bidi="he-IL"/>
        </w:rPr>
      </w:pPr>
      <w:r w:rsidRPr="00C15B5E">
        <w:rPr>
          <w:color w:val="FFFFFF" w:themeColor="background1"/>
          <w:sz w:val="2"/>
          <w:szCs w:val="2"/>
          <w:lang w:bidi="he-IL"/>
        </w:rPr>
        <w:t xml:space="preserve">Substations Project Branch            </w:t>
      </w:r>
    </w:p>
    <w:p w14:paraId="0D933DAE" w14:textId="11C7174A" w:rsidR="00E213E0" w:rsidRPr="00C15B5E" w:rsidRDefault="00C15B5E" w:rsidP="00C15B5E">
      <w:pPr>
        <w:spacing w:before="7" w:after="0" w:line="150" w:lineRule="exact"/>
        <w:rPr>
          <w:color w:val="FFFFFF" w:themeColor="background1"/>
          <w:sz w:val="2"/>
          <w:szCs w:val="2"/>
          <w:lang w:bidi="he-IL"/>
        </w:rPr>
      </w:pPr>
      <w:r w:rsidRPr="00C15B5E">
        <w:rPr>
          <w:color w:val="FFFFFF" w:themeColor="background1"/>
          <w:sz w:val="2"/>
          <w:szCs w:val="2"/>
          <w:lang w:bidi="he-IL"/>
        </w:rPr>
        <w:t>Substation Planning Sector</w:t>
      </w:r>
    </w:p>
    <w:p w14:paraId="64B2069D" w14:textId="77777777" w:rsidR="00E213E0" w:rsidRPr="00257F26" w:rsidRDefault="00E213E0" w:rsidP="00257F26">
      <w:pPr>
        <w:pStyle w:val="1"/>
        <w:rPr>
          <w:sz w:val="24"/>
          <w:szCs w:val="24"/>
        </w:rPr>
      </w:pPr>
      <w:r w:rsidRPr="00257F26">
        <w:rPr>
          <w:sz w:val="24"/>
          <w:szCs w:val="24"/>
        </w:rPr>
        <w:t xml:space="preserve">Annexure BB - Threshold Conditions </w:t>
      </w:r>
    </w:p>
    <w:p w14:paraId="5CCE4FBD" w14:textId="70CE23EF" w:rsidR="00E213E0" w:rsidRPr="00257F26" w:rsidRDefault="00E07853" w:rsidP="00257F26">
      <w:pPr>
        <w:pStyle w:val="1"/>
        <w:rPr>
          <w:sz w:val="24"/>
          <w:szCs w:val="24"/>
        </w:rPr>
      </w:pPr>
      <w:r w:rsidRPr="00257F26">
        <w:rPr>
          <w:sz w:val="24"/>
          <w:szCs w:val="24"/>
        </w:rPr>
        <w:t>220[V]</w:t>
      </w:r>
      <w:r w:rsidRPr="00257F26">
        <w:rPr>
          <w:rFonts w:hint="cs"/>
          <w:sz w:val="24"/>
          <w:szCs w:val="24"/>
          <w:rtl/>
        </w:rPr>
        <w:t>,</w:t>
      </w:r>
      <w:r w:rsidRPr="00257F26">
        <w:rPr>
          <w:sz w:val="24"/>
          <w:szCs w:val="24"/>
        </w:rPr>
        <w:t xml:space="preserve"> 175[AH] </w:t>
      </w:r>
      <w:r w:rsidR="00E213E0" w:rsidRPr="00257F26">
        <w:rPr>
          <w:sz w:val="24"/>
          <w:szCs w:val="24"/>
        </w:rPr>
        <w:t>STATIONARY</w:t>
      </w:r>
      <w:r w:rsidR="00C46E39" w:rsidRPr="00257F26">
        <w:rPr>
          <w:sz w:val="24"/>
          <w:szCs w:val="24"/>
        </w:rPr>
        <w:t xml:space="preserve"> </w:t>
      </w:r>
      <w:r w:rsidRPr="00257F26">
        <w:rPr>
          <w:sz w:val="24"/>
          <w:szCs w:val="24"/>
        </w:rPr>
        <w:t xml:space="preserve">GEL </w:t>
      </w:r>
      <w:r w:rsidR="00C46E39" w:rsidRPr="00257F26">
        <w:rPr>
          <w:sz w:val="24"/>
          <w:szCs w:val="24"/>
        </w:rPr>
        <w:t>VALVE REGULATED</w:t>
      </w:r>
      <w:r w:rsidR="00E213E0" w:rsidRPr="00257F26">
        <w:rPr>
          <w:sz w:val="24"/>
          <w:szCs w:val="24"/>
        </w:rPr>
        <w:t xml:space="preserve"> LEAD-ACID (VRLA</w:t>
      </w:r>
      <w:r w:rsidRPr="00257F26">
        <w:rPr>
          <w:sz w:val="24"/>
          <w:szCs w:val="24"/>
        </w:rPr>
        <w:t xml:space="preserve">) </w:t>
      </w:r>
      <w:r w:rsidR="00E213E0" w:rsidRPr="00257F26">
        <w:rPr>
          <w:sz w:val="24"/>
          <w:szCs w:val="24"/>
        </w:rPr>
        <w:t>POWER BATTERIES</w:t>
      </w:r>
    </w:p>
    <w:p w14:paraId="0C868389" w14:textId="77777777" w:rsidR="00E213E0" w:rsidRPr="00E213E0" w:rsidRDefault="00E213E0" w:rsidP="00E213E0">
      <w:pPr>
        <w:spacing w:after="0" w:line="240" w:lineRule="auto"/>
        <w:jc w:val="center"/>
        <w:rPr>
          <w:rFonts w:asciiTheme="majorBidi" w:hAnsiTheme="majorBidi" w:cstheme="majorBidi"/>
          <w:b/>
          <w:bCs/>
          <w:spacing w:val="1"/>
          <w:w w:val="107"/>
          <w:position w:val="-5"/>
          <w:sz w:val="30"/>
          <w:szCs w:val="30"/>
          <w:u w:val="single"/>
        </w:rPr>
      </w:pPr>
    </w:p>
    <w:p w14:paraId="57F9409A" w14:textId="3664923B" w:rsidR="00E213E0" w:rsidRPr="004959F2" w:rsidRDefault="00E213E0" w:rsidP="00E213E0">
      <w:pPr>
        <w:tabs>
          <w:tab w:val="left" w:pos="8040"/>
        </w:tabs>
        <w:spacing w:line="360" w:lineRule="auto"/>
        <w:ind w:left="-170" w:right="-391"/>
        <w:jc w:val="center"/>
        <w:rPr>
          <w:rFonts w:asciiTheme="majorBidi" w:hAnsiTheme="majorBidi" w:cstheme="majorBidi"/>
          <w:b/>
          <w:bCs/>
          <w:spacing w:val="1"/>
          <w:w w:val="107"/>
          <w:position w:val="-5"/>
          <w:sz w:val="30"/>
          <w:szCs w:val="30"/>
          <w:u w:val="single"/>
        </w:rPr>
      </w:pPr>
      <w:r w:rsidRPr="004959F2">
        <w:rPr>
          <w:rFonts w:asciiTheme="majorBidi" w:hAnsiTheme="majorBidi" w:cstheme="majorBidi"/>
          <w:b/>
          <w:bCs/>
          <w:spacing w:val="1"/>
          <w:w w:val="107"/>
          <w:position w:val="-5"/>
          <w:sz w:val="30"/>
          <w:szCs w:val="30"/>
          <w:u w:val="single"/>
        </w:rPr>
        <w:t>for substations and switching stations</w:t>
      </w:r>
    </w:p>
    <w:p w14:paraId="10304816" w14:textId="21DFC2BE" w:rsidR="00E213E0" w:rsidRPr="00257F26" w:rsidRDefault="00E213E0" w:rsidP="00257F26">
      <w:pPr>
        <w:pStyle w:val="2"/>
      </w:pPr>
      <w:r w:rsidRPr="00257F26">
        <w:t>Specification STR-1791</w:t>
      </w:r>
    </w:p>
    <w:p w14:paraId="274A3C4D" w14:textId="77777777" w:rsidR="00E213E0" w:rsidRDefault="00E213E0" w:rsidP="00E213E0">
      <w:pPr>
        <w:pStyle w:val="a0"/>
        <w:numPr>
          <w:ilvl w:val="0"/>
          <w:numId w:val="6"/>
        </w:numPr>
        <w:spacing w:before="69"/>
        <w:ind w:right="243"/>
        <w:rPr>
          <w:rFonts w:asciiTheme="majorBidi" w:hAnsiTheme="majorBidi" w:cstheme="majorBidi"/>
        </w:rPr>
      </w:pPr>
      <w:r w:rsidRPr="00095D9C">
        <w:rPr>
          <w:rFonts w:asciiTheme="majorBidi" w:hAnsiTheme="majorBidi" w:cstheme="majorBidi"/>
          <w:spacing w:val="-1"/>
        </w:rPr>
        <w:t>Participation</w:t>
      </w:r>
      <w:r w:rsidRPr="00095D9C">
        <w:rPr>
          <w:rFonts w:asciiTheme="majorBidi" w:hAnsiTheme="majorBidi" w:cstheme="majorBidi"/>
        </w:rPr>
        <w:t xml:space="preserve"> in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tender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proceedings</w:t>
      </w:r>
      <w:r w:rsidRPr="00095D9C">
        <w:rPr>
          <w:rFonts w:asciiTheme="majorBidi" w:hAnsiTheme="majorBidi" w:cstheme="majorBidi"/>
        </w:rPr>
        <w:t xml:space="preserve"> is </w:t>
      </w:r>
      <w:r w:rsidRPr="00095D9C">
        <w:rPr>
          <w:rFonts w:asciiTheme="majorBidi" w:hAnsiTheme="majorBidi" w:cstheme="majorBidi"/>
          <w:spacing w:val="-1"/>
        </w:rPr>
        <w:t>conditioned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upon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</w:rPr>
        <w:t>meeting</w:t>
      </w:r>
      <w:r w:rsidRPr="00095D9C">
        <w:rPr>
          <w:rFonts w:asciiTheme="majorBidi" w:hAnsiTheme="majorBidi" w:cstheme="majorBidi"/>
          <w:spacing w:val="-4"/>
        </w:rPr>
        <w:t xml:space="preserve"> </w:t>
      </w:r>
      <w:r w:rsidRPr="00095D9C">
        <w:rPr>
          <w:rFonts w:asciiTheme="majorBidi" w:hAnsiTheme="majorBidi" w:cstheme="majorBidi"/>
        </w:rPr>
        <w:t>or</w:t>
      </w:r>
      <w:r>
        <w:rPr>
          <w:rFonts w:asciiTheme="majorBidi" w:hAnsiTheme="majorBidi" w:cstheme="majorBidi"/>
          <w:spacing w:val="67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 xml:space="preserve">exceeding </w:t>
      </w:r>
      <w:r w:rsidRPr="00095D9C">
        <w:rPr>
          <w:rFonts w:asciiTheme="majorBidi" w:hAnsiTheme="majorBidi" w:cstheme="majorBidi"/>
        </w:rPr>
        <w:t>the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</w:rPr>
        <w:t>below</w:t>
      </w:r>
      <w:r w:rsidRPr="00095D9C">
        <w:rPr>
          <w:rFonts w:asciiTheme="majorBidi" w:hAnsiTheme="majorBidi" w:cstheme="majorBidi"/>
          <w:spacing w:val="-3"/>
        </w:rPr>
        <w:t>-</w:t>
      </w:r>
      <w:r w:rsidRPr="00095D9C">
        <w:rPr>
          <w:rFonts w:asciiTheme="majorBidi" w:hAnsiTheme="majorBidi" w:cstheme="majorBidi"/>
          <w:spacing w:val="-1"/>
        </w:rPr>
        <w:t>stated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threshold</w:t>
      </w:r>
      <w:r>
        <w:rPr>
          <w:rFonts w:asciiTheme="majorBidi" w:hAnsiTheme="majorBidi" w:cstheme="majorBidi"/>
          <w:spacing w:val="-1"/>
        </w:rPr>
        <w:t xml:space="preserve"> conditions</w:t>
      </w:r>
      <w:r w:rsidRPr="00095D9C">
        <w:rPr>
          <w:rFonts w:asciiTheme="majorBidi" w:hAnsiTheme="majorBidi" w:cstheme="majorBidi"/>
          <w:spacing w:val="-1"/>
        </w:rPr>
        <w:t>:</w:t>
      </w:r>
    </w:p>
    <w:p w14:paraId="65F81450" w14:textId="77777777" w:rsidR="00E213E0" w:rsidRPr="00095D9C" w:rsidRDefault="00E213E0" w:rsidP="00E213E0">
      <w:pPr>
        <w:pStyle w:val="a0"/>
        <w:spacing w:before="69"/>
        <w:ind w:left="0" w:right="243"/>
        <w:rPr>
          <w:rFonts w:asciiTheme="majorBidi" w:hAnsiTheme="majorBidi" w:cstheme="majorBidi"/>
        </w:rPr>
      </w:pPr>
    </w:p>
    <w:p w14:paraId="79301FB2" w14:textId="12A7CBDD" w:rsidR="00E213E0" w:rsidRPr="00095D9C" w:rsidRDefault="00E213E0" w:rsidP="00E213E0">
      <w:pPr>
        <w:pStyle w:val="a0"/>
        <w:numPr>
          <w:ilvl w:val="0"/>
          <w:numId w:val="3"/>
        </w:numPr>
        <w:ind w:right="244"/>
        <w:rPr>
          <w:rFonts w:asciiTheme="majorBidi" w:hAnsiTheme="majorBidi" w:cstheme="majorBidi"/>
        </w:rPr>
      </w:pP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8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Manufacturer</w:t>
      </w:r>
      <w:r w:rsidRPr="00095D9C">
        <w:rPr>
          <w:rFonts w:asciiTheme="majorBidi" w:hAnsiTheme="majorBidi" w:cstheme="majorBidi"/>
          <w:spacing w:val="8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of</w:t>
      </w:r>
      <w:r w:rsidRPr="00095D9C">
        <w:rPr>
          <w:rFonts w:asciiTheme="majorBidi" w:hAnsiTheme="majorBidi" w:cstheme="majorBidi"/>
          <w:spacing w:val="7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8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offered</w:t>
      </w:r>
      <w:r>
        <w:rPr>
          <w:rFonts w:asciiTheme="majorBidi" w:hAnsiTheme="majorBidi" w:cstheme="majorBidi"/>
          <w:spacing w:val="6"/>
        </w:rPr>
        <w:t xml:space="preserve"> batteries</w:t>
      </w:r>
      <w:r w:rsidR="00E07853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  <w:spacing w:val="-2"/>
        </w:rPr>
        <w:t>in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</w:rPr>
        <w:t>this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tender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</w:rPr>
        <w:t>is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="009A2F60" w:rsidRPr="00095D9C">
        <w:rPr>
          <w:rFonts w:asciiTheme="majorBidi" w:hAnsiTheme="majorBidi" w:cstheme="majorBidi"/>
          <w:spacing w:val="-1"/>
        </w:rPr>
        <w:t>requ</w:t>
      </w:r>
      <w:r w:rsidR="009A2F60">
        <w:rPr>
          <w:rFonts w:asciiTheme="majorBidi" w:hAnsiTheme="majorBidi" w:cstheme="majorBidi"/>
          <w:spacing w:val="-1"/>
        </w:rPr>
        <w:t xml:space="preserve">ired </w:t>
      </w:r>
      <w:r w:rsidRPr="00095D9C">
        <w:rPr>
          <w:rFonts w:asciiTheme="majorBidi" w:hAnsiTheme="majorBidi" w:cstheme="majorBidi"/>
        </w:rPr>
        <w:t>to</w:t>
      </w:r>
      <w:r w:rsidRPr="00095D9C">
        <w:rPr>
          <w:rFonts w:asciiTheme="majorBidi" w:hAnsiTheme="majorBidi" w:cstheme="majorBidi"/>
          <w:spacing w:val="-1"/>
        </w:rPr>
        <w:t xml:space="preserve"> </w:t>
      </w:r>
      <w:r w:rsidRPr="00095D9C">
        <w:rPr>
          <w:rFonts w:asciiTheme="majorBidi" w:hAnsiTheme="majorBidi" w:cstheme="majorBidi"/>
        </w:rPr>
        <w:t xml:space="preserve">fulfill </w:t>
      </w:r>
      <w:r w:rsidRPr="00095D9C">
        <w:rPr>
          <w:rFonts w:asciiTheme="majorBidi" w:hAnsiTheme="majorBidi" w:cstheme="majorBidi"/>
          <w:spacing w:val="-1"/>
        </w:rPr>
        <w:t>one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of</w:t>
      </w:r>
      <w:r w:rsidRPr="00095D9C">
        <w:rPr>
          <w:rFonts w:asciiTheme="majorBidi" w:hAnsiTheme="majorBidi" w:cstheme="majorBidi"/>
          <w:spacing w:val="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following:</w:t>
      </w:r>
    </w:p>
    <w:p w14:paraId="463CD950" w14:textId="77777777" w:rsidR="00E213E0" w:rsidRPr="00095D9C" w:rsidRDefault="00E213E0" w:rsidP="00E213E0">
      <w:pPr>
        <w:pStyle w:val="a0"/>
        <w:numPr>
          <w:ilvl w:val="1"/>
          <w:numId w:val="7"/>
        </w:numPr>
        <w:tabs>
          <w:tab w:val="left" w:pos="1313"/>
        </w:tabs>
        <w:spacing w:before="120"/>
        <w:rPr>
          <w:rFonts w:asciiTheme="majorBidi" w:hAnsiTheme="majorBidi" w:cstheme="majorBidi"/>
        </w:rPr>
      </w:pPr>
      <w:r w:rsidRPr="00095D9C">
        <w:rPr>
          <w:rFonts w:asciiTheme="majorBidi" w:hAnsiTheme="majorBidi" w:cstheme="majorBidi"/>
        </w:rPr>
        <w:t>Shall</w:t>
      </w:r>
      <w:r w:rsidRPr="00095D9C">
        <w:rPr>
          <w:rFonts w:asciiTheme="majorBidi" w:hAnsiTheme="majorBidi" w:cstheme="majorBidi"/>
          <w:spacing w:val="-1"/>
        </w:rPr>
        <w:t xml:space="preserve"> be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Bidder</w:t>
      </w:r>
      <w:r w:rsidRPr="00095D9C">
        <w:rPr>
          <w:rFonts w:asciiTheme="majorBidi" w:hAnsiTheme="majorBidi" w:cstheme="majorBidi"/>
        </w:rPr>
        <w:t xml:space="preserve"> in</w:t>
      </w:r>
      <w:r w:rsidRPr="00095D9C">
        <w:rPr>
          <w:rFonts w:asciiTheme="majorBidi" w:hAnsiTheme="majorBidi" w:cstheme="majorBidi"/>
          <w:spacing w:val="-3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this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tender</w:t>
      </w:r>
    </w:p>
    <w:p w14:paraId="2769B066" w14:textId="77777777" w:rsidR="00E213E0" w:rsidRPr="00095D9C" w:rsidRDefault="00E213E0" w:rsidP="00E213E0">
      <w:pPr>
        <w:pStyle w:val="a0"/>
        <w:numPr>
          <w:ilvl w:val="1"/>
          <w:numId w:val="7"/>
        </w:numPr>
        <w:tabs>
          <w:tab w:val="left" w:pos="1313"/>
        </w:tabs>
        <w:ind w:right="244"/>
        <w:rPr>
          <w:rFonts w:asciiTheme="majorBidi" w:hAnsiTheme="majorBidi" w:cstheme="majorBidi"/>
        </w:rPr>
      </w:pPr>
      <w:r w:rsidRPr="00095D9C">
        <w:rPr>
          <w:rFonts w:asciiTheme="majorBidi" w:hAnsiTheme="majorBidi" w:cstheme="majorBidi"/>
          <w:spacing w:val="-1"/>
        </w:rPr>
        <w:t>Shall</w:t>
      </w:r>
      <w:r w:rsidRPr="00095D9C">
        <w:rPr>
          <w:rFonts w:asciiTheme="majorBidi" w:hAnsiTheme="majorBidi" w:cstheme="majorBidi"/>
          <w:spacing w:val="30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be</w:t>
      </w:r>
      <w:r w:rsidRPr="00095D9C">
        <w:rPr>
          <w:rFonts w:asciiTheme="majorBidi" w:hAnsiTheme="majorBidi" w:cstheme="majorBidi"/>
          <w:spacing w:val="3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one</w:t>
      </w:r>
      <w:r w:rsidRPr="00095D9C">
        <w:rPr>
          <w:rFonts w:asciiTheme="majorBidi" w:hAnsiTheme="majorBidi" w:cstheme="majorBidi"/>
          <w:spacing w:val="30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of</w:t>
      </w:r>
      <w:r w:rsidRPr="00095D9C">
        <w:rPr>
          <w:rFonts w:asciiTheme="majorBidi" w:hAnsiTheme="majorBidi" w:cstheme="majorBidi"/>
          <w:spacing w:val="31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31"/>
        </w:rPr>
        <w:t xml:space="preserve"> </w:t>
      </w:r>
      <w:r w:rsidRPr="00095D9C">
        <w:rPr>
          <w:rFonts w:asciiTheme="majorBidi" w:hAnsiTheme="majorBidi" w:cstheme="majorBidi"/>
        </w:rPr>
        <w:t>Bidders in</w:t>
      </w:r>
      <w:r w:rsidRPr="00095D9C">
        <w:rPr>
          <w:rFonts w:asciiTheme="majorBidi" w:hAnsiTheme="majorBidi" w:cstheme="majorBidi"/>
          <w:spacing w:val="3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30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event</w:t>
      </w:r>
      <w:r w:rsidRPr="00095D9C">
        <w:rPr>
          <w:rFonts w:asciiTheme="majorBidi" w:hAnsiTheme="majorBidi" w:cstheme="majorBidi"/>
          <w:spacing w:val="29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of</w:t>
      </w:r>
      <w:r w:rsidRPr="00095D9C">
        <w:rPr>
          <w:rFonts w:asciiTheme="majorBidi" w:hAnsiTheme="majorBidi" w:cstheme="majorBidi"/>
          <w:spacing w:val="33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submission</w:t>
      </w:r>
      <w:r w:rsidRPr="00095D9C">
        <w:rPr>
          <w:rFonts w:asciiTheme="majorBidi" w:hAnsiTheme="majorBidi" w:cstheme="majorBidi"/>
          <w:spacing w:val="3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of</w:t>
      </w:r>
      <w:r w:rsidRPr="00095D9C">
        <w:rPr>
          <w:rFonts w:asciiTheme="majorBidi" w:hAnsiTheme="majorBidi" w:cstheme="majorBidi"/>
          <w:spacing w:val="31"/>
        </w:rPr>
        <w:t xml:space="preserve"> </w:t>
      </w:r>
      <w:r w:rsidRPr="00095D9C">
        <w:rPr>
          <w:rFonts w:asciiTheme="majorBidi" w:hAnsiTheme="majorBidi" w:cstheme="majorBidi"/>
        </w:rPr>
        <w:t>a</w:t>
      </w:r>
      <w:r w:rsidRPr="00095D9C">
        <w:rPr>
          <w:rFonts w:asciiTheme="majorBidi" w:hAnsiTheme="majorBidi" w:cstheme="majorBidi"/>
          <w:spacing w:val="30"/>
        </w:rPr>
        <w:t xml:space="preserve"> </w:t>
      </w:r>
      <w:r w:rsidRPr="00095D9C">
        <w:rPr>
          <w:rFonts w:asciiTheme="majorBidi" w:hAnsiTheme="majorBidi" w:cstheme="majorBidi"/>
        </w:rPr>
        <w:t>joint</w:t>
      </w:r>
      <w:r w:rsidRPr="00095D9C">
        <w:rPr>
          <w:rFonts w:asciiTheme="majorBidi" w:hAnsiTheme="majorBidi" w:cstheme="majorBidi"/>
          <w:spacing w:val="29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proposal</w:t>
      </w:r>
      <w:r w:rsidRPr="00095D9C">
        <w:rPr>
          <w:rFonts w:asciiTheme="majorBidi" w:hAnsiTheme="majorBidi" w:cstheme="majorBidi"/>
        </w:rPr>
        <w:t>.</w:t>
      </w:r>
    </w:p>
    <w:p w14:paraId="1CA106D5" w14:textId="255C5CBB" w:rsidR="00E213E0" w:rsidRDefault="00E213E0" w:rsidP="00E213E0">
      <w:pPr>
        <w:pStyle w:val="a0"/>
        <w:numPr>
          <w:ilvl w:val="1"/>
          <w:numId w:val="7"/>
        </w:numPr>
        <w:tabs>
          <w:tab w:val="left" w:pos="1313"/>
        </w:tabs>
        <w:ind w:right="232"/>
        <w:rPr>
          <w:rFonts w:asciiTheme="majorBidi" w:hAnsiTheme="majorBidi" w:cstheme="majorBidi"/>
        </w:rPr>
      </w:pPr>
      <w:r w:rsidRPr="00095D9C">
        <w:rPr>
          <w:rFonts w:asciiTheme="majorBidi" w:hAnsiTheme="majorBidi" w:cstheme="majorBidi"/>
        </w:rPr>
        <w:t>In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event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Bidder</w:t>
      </w:r>
      <w:r w:rsidRPr="00095D9C">
        <w:rPr>
          <w:rFonts w:asciiTheme="majorBidi" w:hAnsiTheme="majorBidi" w:cstheme="majorBidi"/>
          <w:spacing w:val="4"/>
        </w:rPr>
        <w:t xml:space="preserve"> </w:t>
      </w:r>
      <w:r w:rsidRPr="00095D9C">
        <w:rPr>
          <w:rFonts w:asciiTheme="majorBidi" w:hAnsiTheme="majorBidi" w:cstheme="majorBidi"/>
        </w:rPr>
        <w:t>is</w:t>
      </w:r>
      <w:r w:rsidRPr="00095D9C">
        <w:rPr>
          <w:rFonts w:asciiTheme="majorBidi" w:hAnsiTheme="majorBidi" w:cstheme="majorBidi"/>
          <w:spacing w:val="5"/>
        </w:rPr>
        <w:t xml:space="preserve"> </w:t>
      </w:r>
      <w:r w:rsidRPr="00095D9C">
        <w:rPr>
          <w:rFonts w:asciiTheme="majorBidi" w:hAnsiTheme="majorBidi" w:cstheme="majorBidi"/>
        </w:rPr>
        <w:t>not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1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Manufacturer</w:t>
      </w:r>
      <w:r w:rsidRPr="00095D9C">
        <w:rPr>
          <w:rFonts w:asciiTheme="majorBidi" w:hAnsiTheme="majorBidi" w:cstheme="majorBidi"/>
          <w:spacing w:val="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of</w:t>
      </w:r>
      <w:r w:rsidRPr="00095D9C">
        <w:rPr>
          <w:rFonts w:asciiTheme="majorBidi" w:hAnsiTheme="majorBidi" w:cstheme="majorBidi"/>
          <w:spacing w:val="5"/>
        </w:rPr>
        <w:t xml:space="preserve"> </w:t>
      </w:r>
      <w:r w:rsidRPr="00095D9C">
        <w:rPr>
          <w:rFonts w:asciiTheme="majorBidi" w:hAnsiTheme="majorBidi" w:cstheme="majorBidi"/>
        </w:rPr>
        <w:t>the</w:t>
      </w:r>
      <w:r w:rsidRPr="00095D9C">
        <w:rPr>
          <w:rFonts w:asciiTheme="majorBidi" w:hAnsiTheme="majorBidi" w:cstheme="majorBidi"/>
          <w:spacing w:val="3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offered</w:t>
      </w:r>
      <w:r w:rsidRPr="00095D9C">
        <w:rPr>
          <w:rFonts w:asciiTheme="majorBidi" w:hAnsiTheme="majorBidi" w:cstheme="majorBidi"/>
          <w:spacing w:val="47"/>
        </w:rPr>
        <w:t xml:space="preserve"> </w:t>
      </w:r>
      <w:r w:rsidR="009A2F60">
        <w:rPr>
          <w:rFonts w:asciiTheme="majorBidi" w:hAnsiTheme="majorBidi" w:cstheme="majorBidi"/>
          <w:spacing w:val="6"/>
        </w:rPr>
        <w:t xml:space="preserve">batteries </w:t>
      </w:r>
      <w:r w:rsidR="009A2F60" w:rsidRPr="00095D9C">
        <w:rPr>
          <w:rFonts w:asciiTheme="majorBidi" w:hAnsiTheme="majorBidi" w:cstheme="majorBidi"/>
          <w:spacing w:val="-2"/>
        </w:rPr>
        <w:t>in</w:t>
      </w:r>
      <w:r w:rsidR="009A2F60" w:rsidRPr="00095D9C">
        <w:rPr>
          <w:rFonts w:asciiTheme="majorBidi" w:hAnsiTheme="majorBidi" w:cstheme="majorBidi"/>
          <w:spacing w:val="6"/>
        </w:rPr>
        <w:t xml:space="preserve"> </w:t>
      </w:r>
      <w:r w:rsidR="009A2F60" w:rsidRPr="00095D9C">
        <w:rPr>
          <w:rFonts w:asciiTheme="majorBidi" w:hAnsiTheme="majorBidi" w:cstheme="majorBidi"/>
        </w:rPr>
        <w:t>this</w:t>
      </w:r>
      <w:r w:rsidR="009A2F60" w:rsidRPr="00095D9C">
        <w:rPr>
          <w:rFonts w:asciiTheme="majorBidi" w:hAnsiTheme="majorBidi" w:cstheme="majorBidi"/>
          <w:spacing w:val="6"/>
        </w:rPr>
        <w:t xml:space="preserve"> </w:t>
      </w:r>
      <w:r w:rsidR="009A2F60" w:rsidRPr="00095D9C">
        <w:rPr>
          <w:rFonts w:asciiTheme="majorBidi" w:hAnsiTheme="majorBidi" w:cstheme="majorBidi"/>
          <w:spacing w:val="-1"/>
        </w:rPr>
        <w:t>tender</w:t>
      </w:r>
      <w:r w:rsidRPr="00095D9C">
        <w:rPr>
          <w:rFonts w:asciiTheme="majorBidi" w:hAnsiTheme="majorBidi" w:cstheme="majorBidi"/>
          <w:spacing w:val="-1"/>
        </w:rPr>
        <w:t>,</w:t>
      </w:r>
      <w:r>
        <w:rPr>
          <w:rFonts w:asciiTheme="majorBidi" w:hAnsiTheme="majorBidi" w:cstheme="majorBidi"/>
          <w:spacing w:val="41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then</w:t>
      </w:r>
      <w:r>
        <w:rPr>
          <w:rFonts w:asciiTheme="majorBidi" w:hAnsiTheme="majorBidi" w:cstheme="majorBidi"/>
          <w:spacing w:val="-1"/>
        </w:rPr>
        <w:t xml:space="preserve"> </w:t>
      </w:r>
      <w:r w:rsidRPr="00095D9C">
        <w:rPr>
          <w:rFonts w:asciiTheme="majorBidi" w:hAnsiTheme="majorBidi" w:cstheme="majorBidi"/>
        </w:rPr>
        <w:t>it</w:t>
      </w:r>
      <w:r w:rsidRPr="00095D9C">
        <w:rPr>
          <w:rFonts w:asciiTheme="majorBidi" w:hAnsiTheme="majorBidi" w:cstheme="majorBidi"/>
          <w:spacing w:val="41"/>
        </w:rPr>
        <w:t xml:space="preserve"> </w:t>
      </w:r>
      <w:r w:rsidRPr="00095D9C">
        <w:rPr>
          <w:rFonts w:asciiTheme="majorBidi" w:hAnsiTheme="majorBidi" w:cstheme="majorBidi"/>
        </w:rPr>
        <w:t>shall</w:t>
      </w:r>
      <w:r w:rsidRPr="00095D9C">
        <w:rPr>
          <w:rFonts w:asciiTheme="majorBidi" w:hAnsiTheme="majorBidi" w:cstheme="majorBidi"/>
          <w:spacing w:val="39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sign</w:t>
      </w:r>
      <w:r w:rsidRPr="00095D9C">
        <w:rPr>
          <w:rFonts w:asciiTheme="majorBidi" w:hAnsiTheme="majorBidi" w:cstheme="majorBidi"/>
          <w:spacing w:val="42"/>
        </w:rPr>
        <w:t xml:space="preserve"> </w:t>
      </w:r>
      <w:r w:rsidR="009A2F60" w:rsidRPr="00E53917">
        <w:rPr>
          <w:rFonts w:asciiTheme="majorBidi" w:hAnsiTheme="majorBidi" w:cstheme="majorBidi"/>
        </w:rPr>
        <w:t xml:space="preserve">Declaration </w:t>
      </w:r>
      <w:r w:rsidR="009A2F60" w:rsidRPr="00E53917">
        <w:rPr>
          <w:rFonts w:asciiTheme="majorBidi" w:hAnsiTheme="majorBidi" w:cstheme="majorBidi"/>
          <w:sz w:val="23"/>
          <w:szCs w:val="23"/>
        </w:rPr>
        <w:t xml:space="preserve">№ </w:t>
      </w:r>
      <w:r w:rsidR="009A2F60">
        <w:rPr>
          <w:rFonts w:asciiTheme="majorBidi" w:hAnsiTheme="majorBidi" w:cstheme="majorBidi"/>
          <w:sz w:val="23"/>
          <w:szCs w:val="23"/>
        </w:rPr>
        <w:t>1</w:t>
      </w:r>
      <w:r w:rsidR="009A2F60" w:rsidRPr="00E53917">
        <w:rPr>
          <w:rFonts w:asciiTheme="majorBidi" w:hAnsiTheme="majorBidi" w:cstheme="majorBidi"/>
          <w:sz w:val="23"/>
          <w:szCs w:val="23"/>
        </w:rPr>
        <w:t xml:space="preserve"> </w:t>
      </w:r>
      <w:r w:rsidR="00B74AA6">
        <w:rPr>
          <w:rFonts w:asciiTheme="majorBidi" w:hAnsiTheme="majorBidi" w:cstheme="majorBidi"/>
          <w:sz w:val="23"/>
          <w:szCs w:val="23"/>
        </w:rPr>
        <w:t>(see below)</w:t>
      </w:r>
      <w:r w:rsidRPr="00095D9C">
        <w:rPr>
          <w:rFonts w:asciiTheme="majorBidi" w:hAnsiTheme="majorBidi" w:cstheme="majorBidi"/>
          <w:spacing w:val="41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attesting</w:t>
      </w:r>
      <w:r w:rsidRPr="00095D9C">
        <w:rPr>
          <w:rFonts w:asciiTheme="majorBidi" w:hAnsiTheme="majorBidi" w:cstheme="majorBidi"/>
          <w:spacing w:val="16"/>
        </w:rPr>
        <w:t xml:space="preserve"> </w:t>
      </w:r>
      <w:r w:rsidR="009A2F60">
        <w:rPr>
          <w:rFonts w:asciiTheme="majorBidi" w:hAnsiTheme="majorBidi" w:cstheme="majorBidi"/>
        </w:rPr>
        <w:t>its</w:t>
      </w:r>
      <w:r w:rsidR="009A2F60" w:rsidRPr="00095D9C">
        <w:rPr>
          <w:rFonts w:asciiTheme="majorBidi" w:hAnsiTheme="majorBidi" w:cstheme="majorBidi"/>
          <w:spacing w:val="17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commitment</w:t>
      </w:r>
      <w:r w:rsidRPr="00095D9C">
        <w:rPr>
          <w:rFonts w:asciiTheme="majorBidi" w:hAnsiTheme="majorBidi" w:cstheme="majorBidi"/>
          <w:spacing w:val="18"/>
        </w:rPr>
        <w:t xml:space="preserve"> </w:t>
      </w:r>
      <w:r w:rsidRPr="00095D9C">
        <w:rPr>
          <w:rFonts w:asciiTheme="majorBidi" w:hAnsiTheme="majorBidi" w:cstheme="majorBidi"/>
        </w:rPr>
        <w:t>to</w:t>
      </w:r>
      <w:r w:rsidRPr="00095D9C">
        <w:rPr>
          <w:rFonts w:asciiTheme="majorBidi" w:hAnsiTheme="majorBidi" w:cstheme="majorBidi"/>
          <w:spacing w:val="16"/>
        </w:rPr>
        <w:t xml:space="preserve"> </w:t>
      </w:r>
      <w:r w:rsidRPr="00095D9C">
        <w:rPr>
          <w:rFonts w:asciiTheme="majorBidi" w:hAnsiTheme="majorBidi" w:cstheme="majorBidi"/>
        </w:rPr>
        <w:t>all</w:t>
      </w:r>
      <w:r w:rsidRPr="00095D9C">
        <w:rPr>
          <w:rFonts w:asciiTheme="majorBidi" w:hAnsiTheme="majorBidi" w:cstheme="majorBidi"/>
          <w:spacing w:val="16"/>
        </w:rPr>
        <w:t xml:space="preserve"> </w:t>
      </w:r>
      <w:r w:rsidRPr="00095D9C">
        <w:rPr>
          <w:rFonts w:asciiTheme="majorBidi" w:hAnsiTheme="majorBidi" w:cstheme="majorBidi"/>
        </w:rPr>
        <w:t>the</w:t>
      </w:r>
      <w:r w:rsidRPr="00095D9C">
        <w:rPr>
          <w:rFonts w:asciiTheme="majorBidi" w:hAnsiTheme="majorBidi" w:cstheme="majorBidi"/>
          <w:spacing w:val="1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Bidder's</w:t>
      </w:r>
      <w:r w:rsidRPr="00095D9C">
        <w:rPr>
          <w:rFonts w:asciiTheme="majorBidi" w:hAnsiTheme="majorBidi" w:cstheme="majorBidi"/>
          <w:spacing w:val="16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obligations</w:t>
      </w:r>
      <w:r w:rsidRPr="00095D9C">
        <w:rPr>
          <w:rFonts w:asciiTheme="majorBidi" w:hAnsiTheme="majorBidi" w:cstheme="majorBidi"/>
          <w:spacing w:val="17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to</w:t>
      </w:r>
      <w:r w:rsidRPr="00095D9C">
        <w:rPr>
          <w:rFonts w:asciiTheme="majorBidi" w:hAnsiTheme="majorBidi" w:cstheme="majorBidi"/>
          <w:spacing w:val="18"/>
        </w:rPr>
        <w:t xml:space="preserve"> </w:t>
      </w:r>
      <w:proofErr w:type="spellStart"/>
      <w:r w:rsidRPr="00095D9C">
        <w:rPr>
          <w:rFonts w:asciiTheme="majorBidi" w:hAnsiTheme="majorBidi" w:cstheme="majorBidi"/>
          <w:spacing w:val="-1"/>
        </w:rPr>
        <w:t>IEC</w:t>
      </w:r>
      <w:r>
        <w:rPr>
          <w:rFonts w:asciiTheme="majorBidi" w:hAnsiTheme="majorBidi" w:cstheme="majorBidi"/>
          <w:spacing w:val="57"/>
        </w:rPr>
        <w:t>o</w:t>
      </w:r>
      <w:proofErr w:type="spellEnd"/>
      <w:r>
        <w:rPr>
          <w:rFonts w:asciiTheme="majorBidi" w:hAnsiTheme="majorBidi" w:cstheme="majorBidi"/>
          <w:spacing w:val="57"/>
        </w:rPr>
        <w:t>.</w:t>
      </w:r>
      <w:r w:rsidRPr="00095D9C">
        <w:rPr>
          <w:rFonts w:asciiTheme="majorBidi" w:hAnsiTheme="majorBidi" w:cstheme="majorBidi"/>
          <w:spacing w:val="57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 xml:space="preserve">(relating </w:t>
      </w:r>
      <w:r w:rsidRPr="00095D9C">
        <w:rPr>
          <w:rFonts w:asciiTheme="majorBidi" w:hAnsiTheme="majorBidi" w:cstheme="majorBidi"/>
        </w:rPr>
        <w:t xml:space="preserve">to </w:t>
      </w:r>
      <w:r w:rsidRPr="00095D9C">
        <w:rPr>
          <w:rFonts w:asciiTheme="majorBidi" w:hAnsiTheme="majorBidi" w:cstheme="majorBidi"/>
          <w:spacing w:val="-1"/>
        </w:rPr>
        <w:t>warranty,</w:t>
      </w:r>
      <w:r w:rsidRPr="00095D9C">
        <w:rPr>
          <w:rFonts w:asciiTheme="majorBidi" w:hAnsiTheme="majorBidi" w:cstheme="majorBidi"/>
        </w:rPr>
        <w:t xml:space="preserve"> </w:t>
      </w:r>
      <w:r w:rsidR="009A2F60">
        <w:rPr>
          <w:rFonts w:asciiTheme="majorBidi" w:hAnsiTheme="majorBidi" w:cstheme="majorBidi"/>
          <w:spacing w:val="-1"/>
        </w:rPr>
        <w:t xml:space="preserve">technical </w:t>
      </w:r>
      <w:r w:rsidRPr="00095D9C">
        <w:rPr>
          <w:rFonts w:asciiTheme="majorBidi" w:hAnsiTheme="majorBidi" w:cstheme="majorBidi"/>
          <w:spacing w:val="-1"/>
        </w:rPr>
        <w:t>support,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etc.)</w:t>
      </w:r>
    </w:p>
    <w:p w14:paraId="688FE1AF" w14:textId="77777777" w:rsidR="00E213E0" w:rsidRDefault="00E213E0" w:rsidP="00E213E0">
      <w:pPr>
        <w:pStyle w:val="a0"/>
        <w:tabs>
          <w:tab w:val="left" w:pos="1313"/>
        </w:tabs>
        <w:ind w:left="1300" w:right="232"/>
        <w:rPr>
          <w:rFonts w:asciiTheme="majorBidi" w:hAnsiTheme="majorBidi" w:cstheme="majorBidi"/>
        </w:rPr>
      </w:pPr>
    </w:p>
    <w:p w14:paraId="72D1DB46" w14:textId="7DA8E600" w:rsidR="00E213E0" w:rsidRDefault="009A2F60" w:rsidP="00257F26">
      <w:pPr>
        <w:pStyle w:val="3"/>
      </w:pPr>
      <w:r>
        <w:t xml:space="preserve">Professional </w:t>
      </w:r>
      <w:r w:rsidR="00E213E0" w:rsidRPr="002503A0">
        <w:t>Experience</w:t>
      </w:r>
      <w:r w:rsidR="00E213E0" w:rsidRPr="004959F2">
        <w:t>:</w:t>
      </w:r>
    </w:p>
    <w:p w14:paraId="77D6116D" w14:textId="77777777" w:rsidR="00E213E0" w:rsidRDefault="00E213E0" w:rsidP="00E213E0">
      <w:pPr>
        <w:pStyle w:val="a0"/>
        <w:tabs>
          <w:tab w:val="left" w:pos="1313"/>
        </w:tabs>
        <w:ind w:left="360" w:right="232"/>
        <w:rPr>
          <w:rFonts w:asciiTheme="majorBidi" w:hAnsiTheme="majorBidi" w:cstheme="majorBidi"/>
          <w:b/>
          <w:bCs/>
          <w:u w:val="single"/>
        </w:rPr>
      </w:pPr>
    </w:p>
    <w:p w14:paraId="5F034147" w14:textId="52C307E3" w:rsidR="00E07853" w:rsidRPr="00257F26" w:rsidRDefault="00E213E0" w:rsidP="00257F26">
      <w:r w:rsidRPr="00257F26">
        <w:t>2.1</w:t>
      </w:r>
      <w:r w:rsidR="00E07853" w:rsidRPr="00257F26">
        <w:t>.</w:t>
      </w:r>
      <w:r w:rsidRPr="00257F26">
        <w:t xml:space="preserve"> </w:t>
      </w:r>
      <w:r w:rsidR="00E07853" w:rsidRPr="00257F26">
        <w:t>220[V]</w:t>
      </w:r>
      <w:r w:rsidR="00E07853" w:rsidRPr="00257F26">
        <w:rPr>
          <w:rFonts w:hint="cs"/>
          <w:rtl/>
        </w:rPr>
        <w:t>,</w:t>
      </w:r>
      <w:r w:rsidR="00E07853" w:rsidRPr="00257F26">
        <w:t xml:space="preserve"> 175[AH] stationary gel VRLA power batteries </w:t>
      </w:r>
    </w:p>
    <w:p w14:paraId="52332306" w14:textId="1AEC286C" w:rsidR="00E07853" w:rsidRDefault="00E07853" w:rsidP="00E213E0">
      <w:pPr>
        <w:pStyle w:val="a0"/>
        <w:tabs>
          <w:tab w:val="left" w:pos="1313"/>
        </w:tabs>
        <w:ind w:left="580" w:right="232"/>
        <w:rPr>
          <w:rFonts w:asciiTheme="majorBidi" w:hAnsiTheme="majorBidi" w:cstheme="majorBidi"/>
          <w:spacing w:val="-1"/>
        </w:rPr>
      </w:pPr>
    </w:p>
    <w:p w14:paraId="6A676C52" w14:textId="2931BE46" w:rsidR="00E213E0" w:rsidRDefault="00E213E0" w:rsidP="005E7862">
      <w:pPr>
        <w:pStyle w:val="a0"/>
        <w:numPr>
          <w:ilvl w:val="2"/>
          <w:numId w:val="3"/>
        </w:numPr>
        <w:tabs>
          <w:tab w:val="left" w:pos="1313"/>
        </w:tabs>
        <w:ind w:right="232"/>
        <w:rPr>
          <w:rFonts w:asciiTheme="majorBidi" w:hAnsiTheme="majorBidi" w:cstheme="majorBidi"/>
        </w:rPr>
      </w:pPr>
      <w:r w:rsidRPr="001B67E6">
        <w:rPr>
          <w:rFonts w:asciiTheme="majorBidi" w:hAnsiTheme="majorBidi" w:cstheme="majorBidi"/>
          <w:spacing w:val="-1"/>
        </w:rPr>
        <w:t>The Manufacturer</w:t>
      </w:r>
      <w:r w:rsidRPr="001B67E6">
        <w:rPr>
          <w:rFonts w:asciiTheme="majorBidi" w:hAnsiTheme="majorBidi" w:cstheme="majorBidi"/>
          <w:spacing w:val="1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of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the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offered batteries</w:t>
      </w:r>
      <w:r w:rsidRPr="001B67E6">
        <w:rPr>
          <w:rFonts w:asciiTheme="majorBidi" w:hAnsiTheme="majorBidi" w:cstheme="majorBidi"/>
          <w:spacing w:val="-2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has</w:t>
      </w:r>
      <w:r w:rsidRPr="001B67E6">
        <w:rPr>
          <w:rFonts w:asciiTheme="majorBidi" w:hAnsiTheme="majorBidi" w:cstheme="majorBidi"/>
        </w:rPr>
        <w:t xml:space="preserve"> proven previous </w:t>
      </w:r>
      <w:r w:rsidRPr="001B67E6">
        <w:rPr>
          <w:rFonts w:asciiTheme="majorBidi" w:hAnsiTheme="majorBidi" w:cstheme="majorBidi"/>
          <w:spacing w:val="-1"/>
        </w:rPr>
        <w:t>experience</w:t>
      </w:r>
      <w:r w:rsidRPr="001B67E6">
        <w:rPr>
          <w:rFonts w:asciiTheme="majorBidi" w:hAnsiTheme="majorBidi" w:cstheme="majorBidi"/>
          <w:spacing w:val="5"/>
        </w:rPr>
        <w:t xml:space="preserve"> of </w:t>
      </w:r>
      <w:r w:rsidR="000403C4">
        <w:rPr>
          <w:rFonts w:asciiTheme="majorBidi" w:hAnsiTheme="majorBidi" w:cstheme="majorBidi"/>
          <w:spacing w:val="5"/>
        </w:rPr>
        <w:t xml:space="preserve">at least </w:t>
      </w:r>
      <w:r w:rsidR="009A2F60">
        <w:rPr>
          <w:rFonts w:asciiTheme="majorBidi" w:hAnsiTheme="majorBidi" w:cstheme="majorBidi"/>
          <w:spacing w:val="5"/>
        </w:rPr>
        <w:t>5</w:t>
      </w:r>
      <w:r w:rsidR="009A2F60" w:rsidRPr="001B67E6">
        <w:rPr>
          <w:rFonts w:asciiTheme="majorBidi" w:hAnsiTheme="majorBidi" w:cstheme="majorBidi"/>
          <w:spacing w:val="5"/>
        </w:rPr>
        <w:t xml:space="preserve"> </w:t>
      </w:r>
      <w:r w:rsidRPr="001B67E6">
        <w:rPr>
          <w:rFonts w:asciiTheme="majorBidi" w:hAnsiTheme="majorBidi" w:cstheme="majorBidi"/>
          <w:spacing w:val="5"/>
        </w:rPr>
        <w:t xml:space="preserve">years </w:t>
      </w:r>
      <w:r w:rsidRPr="001B67E6">
        <w:rPr>
          <w:rFonts w:asciiTheme="majorBidi" w:hAnsiTheme="majorBidi" w:cstheme="majorBidi"/>
          <w:spacing w:val="-2"/>
        </w:rPr>
        <w:t>in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production and supply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of</w:t>
      </w:r>
      <w:r w:rsidRPr="001B67E6">
        <w:rPr>
          <w:rFonts w:asciiTheme="majorBidi" w:hAnsiTheme="majorBidi" w:cstheme="majorBidi"/>
          <w:spacing w:val="51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similar equipment ("similar"</w:t>
      </w:r>
      <w:r w:rsidRPr="001B67E6">
        <w:rPr>
          <w:rFonts w:asciiTheme="majorBidi" w:hAnsiTheme="majorBidi" w:cstheme="majorBidi"/>
        </w:rPr>
        <w:t xml:space="preserve">: </w:t>
      </w:r>
      <w:r w:rsidRPr="001B67E6">
        <w:rPr>
          <w:rFonts w:asciiTheme="majorBidi" w:hAnsiTheme="majorBidi" w:cstheme="majorBidi"/>
          <w:spacing w:val="-1"/>
        </w:rPr>
        <w:t>defined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as</w:t>
      </w:r>
      <w:r w:rsidRPr="001B67E6">
        <w:rPr>
          <w:rFonts w:asciiTheme="majorBidi" w:hAnsiTheme="majorBidi" w:cstheme="majorBidi"/>
          <w:spacing w:val="3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at least 2</w:t>
      </w:r>
      <w:r w:rsidR="00E07853" w:rsidRPr="001B67E6">
        <w:rPr>
          <w:rFonts w:asciiTheme="majorBidi" w:hAnsiTheme="majorBidi" w:cstheme="majorBidi"/>
          <w:spacing w:val="-1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[VDC],</w:t>
      </w:r>
      <w:r w:rsidRPr="0061244B">
        <w:rPr>
          <w:rFonts w:asciiTheme="majorBidi" w:hAnsiTheme="majorBidi" w:cstheme="majorBidi"/>
          <w:spacing w:val="-1"/>
        </w:rPr>
        <w:t xml:space="preserve"> </w:t>
      </w:r>
      <w:r w:rsidR="005E7862" w:rsidRPr="005E7862">
        <w:rPr>
          <w:rFonts w:asciiTheme="majorBidi" w:hAnsiTheme="majorBidi" w:cstheme="majorBidi"/>
          <w:spacing w:val="-1"/>
        </w:rPr>
        <w:t>100[Ah] - 1000 [Ah]</w:t>
      </w:r>
      <w:r w:rsidR="005E7862">
        <w:rPr>
          <w:rFonts w:asciiTheme="majorBidi" w:hAnsiTheme="majorBidi" w:cstheme="majorBidi"/>
          <w:spacing w:val="-1"/>
        </w:rPr>
        <w:t xml:space="preserve"> </w:t>
      </w:r>
      <w:r>
        <w:rPr>
          <w:rFonts w:asciiTheme="majorBidi" w:hAnsiTheme="majorBidi" w:cstheme="majorBidi"/>
          <w:spacing w:val="-1"/>
        </w:rPr>
        <w:t>batteries</w:t>
      </w:r>
      <w:r w:rsidR="000403C4">
        <w:rPr>
          <w:rFonts w:asciiTheme="majorBidi" w:hAnsiTheme="majorBidi" w:cstheme="majorBidi"/>
        </w:rPr>
        <w:t>.</w:t>
      </w:r>
    </w:p>
    <w:p w14:paraId="1CB36B05" w14:textId="77777777" w:rsidR="00E213E0" w:rsidRPr="00E66E25" w:rsidRDefault="00E213E0" w:rsidP="00E213E0">
      <w:pPr>
        <w:pStyle w:val="a0"/>
        <w:tabs>
          <w:tab w:val="left" w:pos="1313"/>
        </w:tabs>
        <w:ind w:left="0" w:right="232"/>
        <w:rPr>
          <w:rFonts w:asciiTheme="majorBidi" w:hAnsiTheme="majorBidi" w:cstheme="majorBidi"/>
        </w:rPr>
      </w:pPr>
    </w:p>
    <w:p w14:paraId="2A1D6181" w14:textId="1C4AD57F" w:rsidR="00E213E0" w:rsidRPr="00FE5EAB" w:rsidRDefault="00E213E0" w:rsidP="00FE5EAB">
      <w:pPr>
        <w:pStyle w:val="a6"/>
        <w:numPr>
          <w:ilvl w:val="2"/>
          <w:numId w:val="3"/>
        </w:numPr>
        <w:spacing w:after="0" w:line="240" w:lineRule="auto"/>
        <w:rPr>
          <w:rFonts w:asciiTheme="majorBidi" w:eastAsia="Arial" w:hAnsiTheme="majorBidi" w:cstheme="majorBidi"/>
          <w:spacing w:val="-1"/>
          <w:sz w:val="24"/>
          <w:szCs w:val="24"/>
        </w:rPr>
      </w:pPr>
      <w:r w:rsidRPr="00FE5EAB">
        <w:rPr>
          <w:rFonts w:asciiTheme="minorBidi" w:hAnsiTheme="minorBidi"/>
          <w:sz w:val="24"/>
          <w:szCs w:val="24"/>
        </w:rPr>
        <w:t xml:space="preserve"> </w:t>
      </w:r>
      <w:r w:rsidRPr="00FE5EAB">
        <w:rPr>
          <w:rFonts w:asciiTheme="majorBidi" w:eastAsia="Arial" w:hAnsiTheme="majorBidi" w:cstheme="majorBidi"/>
          <w:spacing w:val="-1"/>
          <w:sz w:val="24"/>
          <w:szCs w:val="24"/>
        </w:rPr>
        <w:t xml:space="preserve">The required experience </w:t>
      </w:r>
      <w:r w:rsidR="00367FD7">
        <w:rPr>
          <w:rFonts w:asciiTheme="majorBidi" w:eastAsia="Arial" w:hAnsiTheme="majorBidi" w:cstheme="majorBidi"/>
          <w:spacing w:val="-1"/>
          <w:sz w:val="24"/>
          <w:szCs w:val="24"/>
        </w:rPr>
        <w:t xml:space="preserve">to be exhibited </w:t>
      </w:r>
      <w:r w:rsidRPr="00FE5EAB">
        <w:rPr>
          <w:rFonts w:asciiTheme="majorBidi" w:eastAsia="Arial" w:hAnsiTheme="majorBidi" w:cstheme="majorBidi"/>
          <w:spacing w:val="-1"/>
          <w:sz w:val="24"/>
          <w:szCs w:val="24"/>
        </w:rPr>
        <w:t>is for supply of battery cells</w:t>
      </w:r>
      <w:r w:rsidRPr="00511D2A">
        <w:rPr>
          <w:rFonts w:asciiTheme="majorBidi" w:eastAsia="Arial" w:hAnsiTheme="majorBidi" w:cstheme="majorBidi"/>
          <w:spacing w:val="-1"/>
          <w:sz w:val="24"/>
          <w:szCs w:val="24"/>
        </w:rPr>
        <w:t xml:space="preserve">, as defined in </w:t>
      </w:r>
      <w:proofErr w:type="spellStart"/>
      <w:r w:rsidRPr="00511D2A">
        <w:rPr>
          <w:rFonts w:asciiTheme="majorBidi" w:eastAsia="Arial" w:hAnsiTheme="majorBidi" w:cstheme="majorBidi"/>
          <w:spacing w:val="-1"/>
          <w:sz w:val="24"/>
          <w:szCs w:val="24"/>
        </w:rPr>
        <w:t>subcl</w:t>
      </w:r>
      <w:proofErr w:type="spellEnd"/>
      <w:r w:rsidRPr="00511D2A">
        <w:rPr>
          <w:rFonts w:asciiTheme="majorBidi" w:eastAsia="Arial" w:hAnsiTheme="majorBidi" w:cstheme="majorBidi"/>
          <w:spacing w:val="-1"/>
          <w:sz w:val="24"/>
          <w:szCs w:val="24"/>
        </w:rPr>
        <w:t xml:space="preserve">. </w:t>
      </w:r>
      <w:r w:rsidR="00207BD7" w:rsidRPr="00511D2A">
        <w:rPr>
          <w:rFonts w:asciiTheme="majorBidi" w:eastAsia="Arial" w:hAnsiTheme="majorBidi" w:cstheme="majorBidi"/>
          <w:spacing w:val="-1"/>
          <w:sz w:val="24"/>
          <w:szCs w:val="24"/>
        </w:rPr>
        <w:t>2.1</w:t>
      </w:r>
      <w:r w:rsidR="00207BD7">
        <w:rPr>
          <w:rFonts w:asciiTheme="majorBidi" w:eastAsia="Arial" w:hAnsiTheme="majorBidi" w:cstheme="majorBidi"/>
          <w:spacing w:val="-1"/>
          <w:sz w:val="24"/>
          <w:szCs w:val="24"/>
        </w:rPr>
        <w:t>.1,</w:t>
      </w:r>
      <w:r w:rsidR="00E07853" w:rsidRPr="00511D2A">
        <w:rPr>
          <w:rFonts w:asciiTheme="majorBidi" w:eastAsia="Arial" w:hAnsiTheme="majorBidi" w:cstheme="majorBidi"/>
          <w:spacing w:val="-1"/>
          <w:sz w:val="24"/>
          <w:szCs w:val="24"/>
        </w:rPr>
        <w:t xml:space="preserve"> </w:t>
      </w:r>
      <w:r w:rsidRPr="00511D2A">
        <w:rPr>
          <w:rFonts w:asciiTheme="majorBidi" w:eastAsia="Arial" w:hAnsiTheme="majorBidi" w:cstheme="majorBidi"/>
          <w:spacing w:val="-1"/>
          <w:sz w:val="24"/>
          <w:szCs w:val="24"/>
        </w:rPr>
        <w:t>that</w:t>
      </w:r>
      <w:r w:rsidRPr="00FE5EAB">
        <w:rPr>
          <w:rFonts w:asciiTheme="majorBidi" w:eastAsia="Arial" w:hAnsiTheme="majorBidi" w:cstheme="majorBidi"/>
          <w:spacing w:val="-1"/>
          <w:sz w:val="24"/>
          <w:szCs w:val="24"/>
        </w:rPr>
        <w:t xml:space="preserve"> were </w:t>
      </w:r>
      <w:r w:rsidR="00F00868" w:rsidRPr="00FE5EAB">
        <w:rPr>
          <w:rFonts w:asciiTheme="majorBidi" w:eastAsia="Arial" w:hAnsiTheme="majorBidi" w:cstheme="majorBidi"/>
          <w:spacing w:val="-1"/>
          <w:sz w:val="24"/>
          <w:szCs w:val="24"/>
        </w:rPr>
        <w:t>supplied to</w:t>
      </w:r>
      <w:r w:rsidR="00207BD7" w:rsidRPr="00FE5EAB">
        <w:rPr>
          <w:rFonts w:asciiTheme="majorBidi" w:eastAsia="Arial" w:hAnsiTheme="majorBidi" w:cstheme="majorBidi"/>
          <w:spacing w:val="-1"/>
          <w:sz w:val="24"/>
          <w:szCs w:val="24"/>
        </w:rPr>
        <w:t xml:space="preserve"> </w:t>
      </w:r>
      <w:r w:rsidRPr="00FE5EAB">
        <w:rPr>
          <w:rFonts w:asciiTheme="majorBidi" w:eastAsia="Arial" w:hAnsiTheme="majorBidi" w:cstheme="majorBidi"/>
          <w:spacing w:val="-1"/>
          <w:sz w:val="24"/>
          <w:szCs w:val="24"/>
        </w:rPr>
        <w:t xml:space="preserve">industrial facilities, power stations or electricity utilities sites </w:t>
      </w:r>
      <w:r w:rsidR="000403C4">
        <w:rPr>
          <w:rFonts w:asciiTheme="majorBidi" w:eastAsia="Arial" w:hAnsiTheme="majorBidi" w:cstheme="majorBidi"/>
          <w:spacing w:val="-1"/>
          <w:sz w:val="24"/>
          <w:szCs w:val="24"/>
        </w:rPr>
        <w:t>in the years</w:t>
      </w:r>
      <w:r w:rsidR="000403C4" w:rsidRPr="00FE5EAB">
        <w:rPr>
          <w:rFonts w:asciiTheme="majorBidi" w:eastAsia="Arial" w:hAnsiTheme="majorBidi" w:cstheme="majorBidi"/>
          <w:spacing w:val="-1"/>
          <w:sz w:val="24"/>
          <w:szCs w:val="24"/>
        </w:rPr>
        <w:t xml:space="preserve"> </w:t>
      </w:r>
      <w:r w:rsidR="000403C4" w:rsidRPr="00511D2A">
        <w:rPr>
          <w:rFonts w:asciiTheme="majorBidi" w:eastAsia="Arial" w:hAnsiTheme="majorBidi" w:cstheme="majorBidi"/>
          <w:spacing w:val="-1"/>
          <w:sz w:val="24"/>
          <w:szCs w:val="24"/>
        </w:rPr>
        <w:t>20</w:t>
      </w:r>
      <w:r w:rsidR="000403C4">
        <w:rPr>
          <w:rFonts w:asciiTheme="majorBidi" w:eastAsia="Arial" w:hAnsiTheme="majorBidi" w:cstheme="majorBidi"/>
          <w:spacing w:val="-1"/>
          <w:sz w:val="24"/>
          <w:szCs w:val="24"/>
        </w:rPr>
        <w:t>20</w:t>
      </w:r>
      <w:r w:rsidR="000403C4" w:rsidRPr="00511D2A">
        <w:rPr>
          <w:rFonts w:asciiTheme="majorBidi" w:eastAsia="Arial" w:hAnsiTheme="majorBidi" w:cstheme="majorBidi"/>
          <w:spacing w:val="-1"/>
          <w:sz w:val="24"/>
          <w:szCs w:val="24"/>
        </w:rPr>
        <w:t>-2024</w:t>
      </w:r>
      <w:r w:rsidR="000403C4">
        <w:rPr>
          <w:rFonts w:asciiTheme="majorBidi" w:eastAsia="Arial" w:hAnsiTheme="majorBidi" w:cstheme="majorBidi"/>
          <w:spacing w:val="-1"/>
          <w:sz w:val="24"/>
          <w:szCs w:val="24"/>
        </w:rPr>
        <w:t xml:space="preserve">, or 2021-2025, in a quantity of </w:t>
      </w:r>
      <w:r w:rsidR="000403C4" w:rsidRPr="00511D2A">
        <w:rPr>
          <w:rFonts w:asciiTheme="majorBidi" w:eastAsia="Arial" w:hAnsiTheme="majorBidi" w:cstheme="majorBidi"/>
          <w:spacing w:val="-1"/>
          <w:sz w:val="24"/>
          <w:szCs w:val="24"/>
        </w:rPr>
        <w:t xml:space="preserve">at least 50 units </w:t>
      </w:r>
      <w:r w:rsidR="00F6302C">
        <w:rPr>
          <w:rFonts w:asciiTheme="majorBidi" w:eastAsia="Arial" w:hAnsiTheme="majorBidi" w:cstheme="majorBidi"/>
          <w:spacing w:val="-1"/>
          <w:sz w:val="24"/>
          <w:szCs w:val="24"/>
        </w:rPr>
        <w:t xml:space="preserve">for </w:t>
      </w:r>
      <w:r w:rsidR="000403C4" w:rsidRPr="00511D2A">
        <w:rPr>
          <w:rFonts w:asciiTheme="majorBidi" w:eastAsia="Arial" w:hAnsiTheme="majorBidi" w:cstheme="majorBidi"/>
          <w:spacing w:val="-1"/>
          <w:sz w:val="24"/>
          <w:szCs w:val="24"/>
        </w:rPr>
        <w:t>each</w:t>
      </w:r>
      <w:r w:rsidR="000403C4">
        <w:rPr>
          <w:rFonts w:asciiTheme="majorBidi" w:eastAsia="Arial" w:hAnsiTheme="majorBidi" w:cstheme="majorBidi"/>
          <w:spacing w:val="-1"/>
          <w:sz w:val="24"/>
          <w:szCs w:val="24"/>
        </w:rPr>
        <w:t xml:space="preserve"> calendar year, and at least 500 units in total.</w:t>
      </w:r>
    </w:p>
    <w:p w14:paraId="44325EAA" w14:textId="77777777" w:rsidR="00E213E0" w:rsidRDefault="00E213E0" w:rsidP="00E213E0">
      <w:pPr>
        <w:spacing w:after="0" w:line="240" w:lineRule="auto"/>
        <w:ind w:left="580"/>
        <w:rPr>
          <w:rFonts w:asciiTheme="majorBidi" w:eastAsia="Arial" w:hAnsiTheme="majorBidi" w:cstheme="majorBidi"/>
          <w:spacing w:val="-1"/>
          <w:sz w:val="24"/>
          <w:szCs w:val="24"/>
        </w:rPr>
      </w:pPr>
    </w:p>
    <w:p w14:paraId="5B668090" w14:textId="5244DA4E" w:rsidR="00E213E0" w:rsidRDefault="00E213E0" w:rsidP="00FE5EAB">
      <w:pPr>
        <w:pStyle w:val="a0"/>
        <w:numPr>
          <w:ilvl w:val="2"/>
          <w:numId w:val="3"/>
        </w:numPr>
        <w:tabs>
          <w:tab w:val="left" w:pos="1313"/>
        </w:tabs>
        <w:spacing w:before="120"/>
        <w:ind w:right="652"/>
        <w:rPr>
          <w:rFonts w:asciiTheme="majorBidi" w:hAnsiTheme="majorBidi" w:cstheme="majorBidi"/>
        </w:rPr>
      </w:pPr>
      <w:r w:rsidRPr="00095D9C">
        <w:rPr>
          <w:rFonts w:asciiTheme="majorBidi" w:hAnsiTheme="majorBidi" w:cstheme="majorBidi"/>
        </w:rPr>
        <w:t>In order to</w:t>
      </w:r>
      <w:r w:rsidRPr="00095D9C">
        <w:rPr>
          <w:rFonts w:asciiTheme="majorBidi" w:hAnsiTheme="majorBidi" w:cstheme="majorBidi"/>
          <w:spacing w:val="-1"/>
        </w:rPr>
        <w:t xml:space="preserve"> prove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compliance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with</w:t>
      </w:r>
      <w:r w:rsidRPr="00095D9C">
        <w:rPr>
          <w:rFonts w:asciiTheme="majorBidi" w:hAnsiTheme="majorBidi" w:cstheme="majorBidi"/>
        </w:rPr>
        <w:t xml:space="preserve"> above-mentioned </w:t>
      </w:r>
      <w:r w:rsidRPr="00095D9C">
        <w:rPr>
          <w:rFonts w:asciiTheme="majorBidi" w:hAnsiTheme="majorBidi" w:cstheme="majorBidi"/>
          <w:spacing w:val="-1"/>
        </w:rPr>
        <w:t>condition,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bidder</w:t>
      </w:r>
      <w:r w:rsidRPr="00095D9C">
        <w:rPr>
          <w:rFonts w:asciiTheme="majorBidi" w:hAnsiTheme="majorBidi" w:cstheme="majorBidi"/>
        </w:rPr>
        <w:t xml:space="preserve"> is</w:t>
      </w:r>
      <w:r w:rsidRPr="00095D9C">
        <w:rPr>
          <w:rFonts w:asciiTheme="majorBidi" w:hAnsiTheme="majorBidi" w:cstheme="majorBidi"/>
          <w:spacing w:val="51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required</w:t>
      </w:r>
      <w:r w:rsidRPr="00095D9C">
        <w:rPr>
          <w:rFonts w:asciiTheme="majorBidi" w:hAnsiTheme="majorBidi" w:cstheme="majorBidi"/>
        </w:rPr>
        <w:t xml:space="preserve"> to </w:t>
      </w:r>
      <w:r w:rsidRPr="00095D9C">
        <w:rPr>
          <w:rFonts w:asciiTheme="majorBidi" w:hAnsiTheme="majorBidi" w:cstheme="majorBidi"/>
          <w:spacing w:val="-1"/>
        </w:rPr>
        <w:t>submit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the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 xml:space="preserve">following </w:t>
      </w:r>
      <w:r w:rsidRPr="00095D9C">
        <w:rPr>
          <w:rFonts w:asciiTheme="majorBidi" w:hAnsiTheme="majorBidi" w:cstheme="majorBidi"/>
        </w:rPr>
        <w:t>table</w:t>
      </w:r>
      <w:r>
        <w:rPr>
          <w:rFonts w:asciiTheme="majorBidi" w:hAnsiTheme="majorBidi" w:cstheme="majorBidi"/>
        </w:rPr>
        <w:t>,</w:t>
      </w:r>
      <w:r>
        <w:rPr>
          <w:rFonts w:asciiTheme="minorBidi" w:hAnsiTheme="minorBidi"/>
        </w:rPr>
        <w:t xml:space="preserve"> </w:t>
      </w:r>
      <w:r w:rsidRPr="00095D9C">
        <w:rPr>
          <w:rFonts w:asciiTheme="majorBidi" w:hAnsiTheme="majorBidi" w:cstheme="majorBidi"/>
        </w:rPr>
        <w:t>duly</w:t>
      </w:r>
      <w:r w:rsidRPr="00095D9C">
        <w:rPr>
          <w:rFonts w:asciiTheme="majorBidi" w:hAnsiTheme="majorBidi" w:cstheme="majorBidi"/>
          <w:spacing w:val="-3"/>
        </w:rPr>
        <w:t xml:space="preserve"> </w:t>
      </w:r>
      <w:r w:rsidRPr="00095D9C">
        <w:rPr>
          <w:rFonts w:asciiTheme="majorBidi" w:hAnsiTheme="majorBidi" w:cstheme="majorBidi"/>
        </w:rPr>
        <w:t xml:space="preserve">filled </w:t>
      </w:r>
      <w:r w:rsidRPr="00095D9C">
        <w:rPr>
          <w:rFonts w:asciiTheme="majorBidi" w:hAnsiTheme="majorBidi" w:cstheme="majorBidi"/>
          <w:spacing w:val="-1"/>
        </w:rPr>
        <w:t>and</w:t>
      </w:r>
      <w:r w:rsidRPr="00095D9C">
        <w:rPr>
          <w:rFonts w:asciiTheme="majorBidi" w:hAnsiTheme="majorBidi" w:cstheme="majorBidi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signed</w:t>
      </w:r>
      <w:r w:rsidRPr="00095D9C">
        <w:rPr>
          <w:rFonts w:asciiTheme="majorBidi" w:hAnsiTheme="majorBidi" w:cstheme="majorBidi"/>
          <w:spacing w:val="-2"/>
        </w:rPr>
        <w:t xml:space="preserve"> </w:t>
      </w:r>
      <w:r w:rsidRPr="00095D9C">
        <w:rPr>
          <w:rFonts w:asciiTheme="majorBidi" w:hAnsiTheme="majorBidi" w:cstheme="majorBidi"/>
        </w:rPr>
        <w:t>by</w:t>
      </w:r>
      <w:r w:rsidRPr="00095D9C">
        <w:rPr>
          <w:rFonts w:asciiTheme="majorBidi" w:hAnsiTheme="majorBidi" w:cstheme="majorBidi"/>
          <w:spacing w:val="-3"/>
        </w:rPr>
        <w:t xml:space="preserve"> </w:t>
      </w:r>
      <w:r w:rsidRPr="00095D9C">
        <w:rPr>
          <w:rFonts w:asciiTheme="majorBidi" w:hAnsiTheme="majorBidi" w:cstheme="majorBidi"/>
        </w:rPr>
        <w:t>a</w:t>
      </w:r>
      <w:r w:rsidRPr="00095D9C">
        <w:rPr>
          <w:rFonts w:asciiTheme="majorBidi" w:hAnsiTheme="majorBidi" w:cstheme="majorBidi"/>
          <w:spacing w:val="45"/>
        </w:rPr>
        <w:t xml:space="preserve"> </w:t>
      </w:r>
      <w:r w:rsidRPr="00095D9C">
        <w:rPr>
          <w:rFonts w:asciiTheme="majorBidi" w:hAnsiTheme="majorBidi" w:cstheme="majorBidi"/>
          <w:spacing w:val="-1"/>
        </w:rPr>
        <w:t>qualified officer on behalf of the manufacturer</w:t>
      </w:r>
      <w:r>
        <w:rPr>
          <w:rFonts w:asciiTheme="majorBidi" w:hAnsiTheme="majorBidi" w:cstheme="majorBidi"/>
        </w:rPr>
        <w:t>:</w:t>
      </w:r>
    </w:p>
    <w:p w14:paraId="05037A29" w14:textId="77777777" w:rsidR="00257F26" w:rsidRPr="00985C69" w:rsidRDefault="00257F26" w:rsidP="00257F26">
      <w:pPr>
        <w:pStyle w:val="3"/>
        <w:numPr>
          <w:ilvl w:val="0"/>
          <w:numId w:val="0"/>
        </w:numPr>
        <w:ind w:left="360"/>
        <w:rPr>
          <w:rtl/>
        </w:rPr>
      </w:pPr>
    </w:p>
    <w:p w14:paraId="71722E44" w14:textId="77777777" w:rsidR="00257F26" w:rsidRPr="00257F26" w:rsidRDefault="00257F26" w:rsidP="00257F26">
      <w:pPr>
        <w:rPr>
          <w:color w:val="FFFFFF" w:themeColor="background1"/>
          <w:sz w:val="2"/>
          <w:szCs w:val="2"/>
        </w:rPr>
      </w:pPr>
      <w:r w:rsidRPr="00257F26">
        <w:rPr>
          <w:color w:val="FFFFFF" w:themeColor="background1"/>
          <w:sz w:val="2"/>
          <w:szCs w:val="2"/>
        </w:rPr>
        <w:t>An Interactive accessible form</w:t>
      </w:r>
      <w:r w:rsidRPr="00257F26">
        <w:rPr>
          <w:rFonts w:cs="Arial"/>
          <w:color w:val="FFFFFF" w:themeColor="background1"/>
          <w:sz w:val="2"/>
          <w:szCs w:val="2"/>
          <w:rtl/>
          <w:lang w:bidi="he-IL"/>
        </w:rPr>
        <w:t xml:space="preserve"> </w:t>
      </w:r>
    </w:p>
    <w:p w14:paraId="0FEE76EE" w14:textId="6423BA6B" w:rsidR="00257F26" w:rsidRDefault="00257F26" w:rsidP="00257F26">
      <w:r w:rsidRPr="00257F26">
        <w:rPr>
          <w:color w:val="FFFFFF" w:themeColor="background1"/>
          <w:sz w:val="2"/>
          <w:szCs w:val="2"/>
        </w:rPr>
        <w:lastRenderedPageBreak/>
        <w:t>Please complete the form using your computer in accordance to the data in the field</w:t>
      </w:r>
    </w:p>
    <w:p w14:paraId="065F083B" w14:textId="77777777" w:rsidR="00E213E0" w:rsidRDefault="00E213E0" w:rsidP="00E213E0">
      <w:pPr>
        <w:pStyle w:val="a0"/>
        <w:tabs>
          <w:tab w:val="left" w:pos="1313"/>
        </w:tabs>
        <w:spacing w:before="120"/>
        <w:ind w:left="940" w:right="652"/>
        <w:rPr>
          <w:rFonts w:asciiTheme="majorBidi" w:hAnsiTheme="majorBidi" w:cstheme="majorBidi"/>
        </w:rPr>
      </w:pPr>
    </w:p>
    <w:tbl>
      <w:tblPr>
        <w:tblW w:w="5000" w:type="pct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43"/>
        <w:gridCol w:w="4566"/>
        <w:gridCol w:w="535"/>
        <w:gridCol w:w="2129"/>
        <w:gridCol w:w="955"/>
      </w:tblGrid>
      <w:tr w:rsidR="00F00868" w:rsidRPr="009B0A9E" w14:paraId="6E96BB29" w14:textId="76E93C26" w:rsidTr="00257F26">
        <w:trPr>
          <w:trHeight w:hRule="exact" w:val="1498"/>
        </w:trPr>
        <w:tc>
          <w:tcPr>
            <w:tcW w:w="16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B72D7" w14:textId="77777777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z w:val="24"/>
                <w:szCs w:val="24"/>
              </w:rPr>
              <w:t>№</w:t>
            </w:r>
          </w:p>
        </w:tc>
        <w:tc>
          <w:tcPr>
            <w:tcW w:w="27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7A1BD" w14:textId="10DC574F" w:rsidR="00F00868" w:rsidRDefault="00F00868" w:rsidP="007153B6">
            <w:pPr>
              <w:pStyle w:val="TableParagraph"/>
              <w:spacing w:line="242" w:lineRule="exact"/>
              <w:ind w:left="99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z w:val="24"/>
                <w:szCs w:val="24"/>
              </w:rPr>
              <w:t>Product</w:t>
            </w:r>
            <w:r w:rsidRPr="00095D9C">
              <w:rPr>
                <w:rFonts w:asciiTheme="majorBidi" w:hAnsiTheme="majorBidi" w:cstheme="majorBidi"/>
                <w:spacing w:val="-16"/>
                <w:sz w:val="24"/>
                <w:szCs w:val="24"/>
              </w:rPr>
              <w:t xml:space="preserve"> </w:t>
            </w:r>
            <w:r w:rsidRPr="00095D9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description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(model, nominal voltage and capacity)</w:t>
            </w:r>
          </w:p>
          <w:p w14:paraId="46014672" w14:textId="77777777" w:rsidR="00F00868" w:rsidRPr="00095D9C" w:rsidRDefault="00F00868" w:rsidP="007153B6">
            <w:pPr>
              <w:pStyle w:val="TableParagraph"/>
              <w:spacing w:line="242" w:lineRule="exact"/>
              <w:ind w:left="99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F860ED" w14:textId="77777777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z w:val="24"/>
                <w:szCs w:val="24"/>
              </w:rPr>
              <w:t>Qty.</w:t>
            </w:r>
          </w:p>
        </w:tc>
        <w:tc>
          <w:tcPr>
            <w:tcW w:w="12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8068E" w14:textId="41C20849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Purchaser</w:t>
            </w:r>
            <w:r w:rsidRPr="00095D9C">
              <w:rPr>
                <w:rFonts w:asciiTheme="majorBidi" w:hAnsiTheme="majorBidi" w:cstheme="majorBidi"/>
                <w:spacing w:val="-7"/>
                <w:sz w:val="24"/>
                <w:szCs w:val="24"/>
              </w:rPr>
              <w:t xml:space="preserve"> </w:t>
            </w:r>
            <w:r w:rsidR="007153B6" w:rsidRPr="00095D9C">
              <w:rPr>
                <w:rFonts w:asciiTheme="majorBidi" w:hAnsiTheme="majorBidi" w:cstheme="majorBidi"/>
                <w:sz w:val="24"/>
                <w:szCs w:val="24"/>
              </w:rPr>
              <w:t xml:space="preserve">name </w:t>
            </w:r>
            <w:r w:rsidR="007153B6" w:rsidRPr="00095D9C">
              <w:rPr>
                <w:rFonts w:asciiTheme="majorBidi" w:hAnsiTheme="majorBidi" w:cstheme="majorBidi"/>
                <w:spacing w:val="-8"/>
                <w:sz w:val="24"/>
                <w:szCs w:val="24"/>
              </w:rPr>
              <w:t>&amp;</w:t>
            </w:r>
            <w:r w:rsidRPr="00095D9C">
              <w:rPr>
                <w:rFonts w:asciiTheme="majorBidi" w:hAnsiTheme="majorBidi" w:cstheme="majorBid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pacing w:val="-1"/>
                <w:sz w:val="24"/>
                <w:szCs w:val="24"/>
              </w:rPr>
              <w:t>country</w:t>
            </w:r>
          </w:p>
        </w:tc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6D499" w14:textId="6651A1FE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Supply</w:t>
            </w:r>
            <w:r w:rsidRPr="00095D9C">
              <w:rPr>
                <w:rFonts w:asciiTheme="majorBidi" w:hAnsiTheme="majorBidi" w:cstheme="majorBid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year</w:t>
            </w:r>
          </w:p>
        </w:tc>
      </w:tr>
      <w:tr w:rsidR="00F00868" w:rsidRPr="009B0A9E" w14:paraId="5765C95F" w14:textId="07C17AB9" w:rsidTr="00257F26">
        <w:trPr>
          <w:trHeight w:hRule="exact" w:val="345"/>
        </w:trPr>
        <w:tc>
          <w:tcPr>
            <w:tcW w:w="16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6FBF9" w14:textId="77777777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ermStart w:id="746459267" w:edGrp="everyone" w:colFirst="1" w:colLast="1"/>
            <w:permStart w:id="989926492" w:edGrp="everyone" w:colFirst="2" w:colLast="2"/>
            <w:permStart w:id="1636392935" w:edGrp="everyone" w:colFirst="3" w:colLast="3"/>
            <w:permStart w:id="1232806618" w:edGrp="everyone" w:colFirst="4" w:colLast="4"/>
            <w:r w:rsidRPr="00095D9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7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D3E78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27895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F317E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1DFDC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0868" w:rsidRPr="009B0A9E" w14:paraId="36A2ECB3" w14:textId="6AD3A886" w:rsidTr="00257F26">
        <w:trPr>
          <w:trHeight w:hRule="exact" w:val="345"/>
        </w:trPr>
        <w:tc>
          <w:tcPr>
            <w:tcW w:w="16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B222B" w14:textId="77777777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ermStart w:id="1804418027" w:edGrp="everyone" w:colFirst="1" w:colLast="1"/>
            <w:permStart w:id="207179824" w:edGrp="everyone" w:colFirst="2" w:colLast="2"/>
            <w:permStart w:id="1007571524" w:edGrp="everyone" w:colFirst="3" w:colLast="3"/>
            <w:permStart w:id="1522734106" w:edGrp="everyone" w:colFirst="4" w:colLast="4"/>
            <w:permEnd w:id="746459267"/>
            <w:permEnd w:id="989926492"/>
            <w:permEnd w:id="1636392935"/>
            <w:permEnd w:id="1232806618"/>
            <w:r w:rsidRPr="00095D9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27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AB199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C1CAA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9D1A5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4F977" w14:textId="70A6B57F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0868" w:rsidRPr="009B0A9E" w14:paraId="4370B10A" w14:textId="567F4898" w:rsidTr="00257F26">
        <w:trPr>
          <w:trHeight w:hRule="exact" w:val="342"/>
        </w:trPr>
        <w:tc>
          <w:tcPr>
            <w:tcW w:w="16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F57C9" w14:textId="77777777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ermStart w:id="1565993301" w:edGrp="everyone" w:colFirst="1" w:colLast="1"/>
            <w:permStart w:id="953355589" w:edGrp="everyone" w:colFirst="2" w:colLast="2"/>
            <w:permStart w:id="39597025" w:edGrp="everyone" w:colFirst="3" w:colLast="3"/>
            <w:permStart w:id="1669277020" w:edGrp="everyone" w:colFirst="4" w:colLast="4"/>
            <w:permEnd w:id="1804418027"/>
            <w:permEnd w:id="207179824"/>
            <w:permEnd w:id="1007571524"/>
            <w:permEnd w:id="1522734106"/>
            <w:r w:rsidRPr="00095D9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7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B77BCF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57A1B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A6DCF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66294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0868" w:rsidRPr="009B0A9E" w14:paraId="6EE1F920" w14:textId="5CEF5FBF" w:rsidTr="00257F26">
        <w:trPr>
          <w:trHeight w:hRule="exact" w:val="342"/>
        </w:trPr>
        <w:tc>
          <w:tcPr>
            <w:tcW w:w="16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4AE57" w14:textId="77777777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ermStart w:id="666058176" w:edGrp="everyone" w:colFirst="1" w:colLast="1"/>
            <w:permStart w:id="564871576" w:edGrp="everyone" w:colFirst="2" w:colLast="2"/>
            <w:permStart w:id="534798369" w:edGrp="everyone" w:colFirst="3" w:colLast="3"/>
            <w:permStart w:id="1919946952" w:edGrp="everyone" w:colFirst="4" w:colLast="4"/>
            <w:permEnd w:id="1565993301"/>
            <w:permEnd w:id="953355589"/>
            <w:permEnd w:id="39597025"/>
            <w:permEnd w:id="1669277020"/>
            <w:r w:rsidRPr="00095D9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27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1140D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B0566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33C39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96A5B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0868" w:rsidRPr="009B0A9E" w14:paraId="40BE07B3" w14:textId="3586F3D8" w:rsidTr="00257F26">
        <w:trPr>
          <w:trHeight w:hRule="exact" w:val="342"/>
        </w:trPr>
        <w:tc>
          <w:tcPr>
            <w:tcW w:w="16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F392F" w14:textId="77777777" w:rsidR="00F00868" w:rsidRPr="00095D9C" w:rsidRDefault="00F00868" w:rsidP="007153B6">
            <w:pPr>
              <w:pStyle w:val="TableParagraph"/>
              <w:spacing w:line="242" w:lineRule="exact"/>
              <w:ind w:left="102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ermStart w:id="393837273" w:edGrp="everyone" w:colFirst="1" w:colLast="1"/>
            <w:permStart w:id="1976968834" w:edGrp="everyone" w:colFirst="2" w:colLast="2"/>
            <w:permStart w:id="990010108" w:edGrp="everyone" w:colFirst="3" w:colLast="3"/>
            <w:permStart w:id="675704906" w:edGrp="everyone" w:colFirst="4" w:colLast="4"/>
            <w:permEnd w:id="666058176"/>
            <w:permEnd w:id="564871576"/>
            <w:permEnd w:id="534798369"/>
            <w:permEnd w:id="1919946952"/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271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1A3F4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BA66C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8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A723B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32778" w14:textId="77777777" w:rsidR="00F00868" w:rsidRPr="00095D9C" w:rsidRDefault="00F00868" w:rsidP="007153B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permEnd w:id="393837273"/>
      <w:permEnd w:id="1976968834"/>
      <w:permEnd w:id="990010108"/>
      <w:permEnd w:id="675704906"/>
    </w:tbl>
    <w:p w14:paraId="553A4773" w14:textId="77777777" w:rsidR="00E213E0" w:rsidRDefault="00E213E0" w:rsidP="00E213E0">
      <w:pPr>
        <w:pStyle w:val="a0"/>
        <w:ind w:left="360" w:right="244"/>
        <w:rPr>
          <w:rFonts w:asciiTheme="majorBidi" w:hAnsiTheme="majorBidi" w:cstheme="majorBidi"/>
          <w:b/>
          <w:bCs/>
        </w:rPr>
      </w:pPr>
    </w:p>
    <w:p w14:paraId="778ED427" w14:textId="569A8268" w:rsidR="00B47DB8" w:rsidRDefault="00367FD7" w:rsidP="0002494F">
      <w:pPr>
        <w:pStyle w:val="TableParagraph"/>
        <w:spacing w:line="242" w:lineRule="exact"/>
        <w:ind w:left="102"/>
        <w:rPr>
          <w:rFonts w:asciiTheme="majorBidi" w:eastAsia="Calibri" w:hAnsiTheme="majorBidi" w:cstheme="majorBidi"/>
          <w:sz w:val="24"/>
          <w:szCs w:val="24"/>
        </w:rPr>
      </w:pPr>
      <w:proofErr w:type="spellStart"/>
      <w:r>
        <w:rPr>
          <w:rFonts w:asciiTheme="majorBidi" w:eastAsia="Calibri" w:hAnsiTheme="majorBidi" w:cstheme="majorBidi"/>
          <w:sz w:val="24"/>
          <w:szCs w:val="24"/>
        </w:rPr>
        <w:t>IECo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>.  reserve the right to ask for c</w:t>
      </w:r>
      <w:r w:rsidRPr="00095D9C">
        <w:rPr>
          <w:rFonts w:asciiTheme="majorBidi" w:eastAsia="Calibri" w:hAnsiTheme="majorBidi" w:cstheme="majorBidi"/>
          <w:sz w:val="24"/>
          <w:szCs w:val="24"/>
        </w:rPr>
        <w:t xml:space="preserve">ontact </w:t>
      </w:r>
      <w:r w:rsidR="0002494F" w:rsidRPr="00095D9C">
        <w:rPr>
          <w:rFonts w:asciiTheme="majorBidi" w:eastAsia="Calibri" w:hAnsiTheme="majorBidi" w:cstheme="majorBidi"/>
          <w:sz w:val="24"/>
          <w:szCs w:val="24"/>
        </w:rPr>
        <w:t>details</w:t>
      </w:r>
      <w:r w:rsidR="0002494F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02494F" w:rsidRPr="00095D9C">
        <w:rPr>
          <w:rFonts w:asciiTheme="majorBidi" w:eastAsia="Calibri" w:hAnsiTheme="majorBidi" w:cstheme="majorBidi"/>
          <w:sz w:val="24"/>
          <w:szCs w:val="24"/>
        </w:rPr>
        <w:t>(E-mail, Tel. No)</w:t>
      </w:r>
      <w:r w:rsidR="0002494F">
        <w:rPr>
          <w:rFonts w:asciiTheme="majorBidi" w:eastAsia="Calibri" w:hAnsiTheme="majorBidi" w:cstheme="majorBidi"/>
          <w:sz w:val="24"/>
          <w:szCs w:val="24"/>
        </w:rPr>
        <w:t xml:space="preserve"> </w:t>
      </w:r>
      <w:r>
        <w:rPr>
          <w:rFonts w:asciiTheme="majorBidi" w:eastAsia="Calibri" w:hAnsiTheme="majorBidi" w:cstheme="majorBidi"/>
          <w:sz w:val="24"/>
          <w:szCs w:val="24"/>
        </w:rPr>
        <w:t xml:space="preserve">for the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a.m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 Purchasers</w:t>
      </w:r>
    </w:p>
    <w:p w14:paraId="3B9D6F65" w14:textId="77777777" w:rsidR="00B47DB8" w:rsidRDefault="00B47DB8" w:rsidP="0002494F">
      <w:pPr>
        <w:pStyle w:val="TableParagraph"/>
        <w:spacing w:line="242" w:lineRule="exact"/>
        <w:ind w:left="102"/>
        <w:rPr>
          <w:rFonts w:asciiTheme="majorBidi" w:eastAsia="Calibri" w:hAnsiTheme="majorBidi" w:cstheme="majorBidi"/>
          <w:sz w:val="24"/>
          <w:szCs w:val="24"/>
        </w:rPr>
      </w:pPr>
    </w:p>
    <w:p w14:paraId="21C75527" w14:textId="19A78877" w:rsidR="00B47DB8" w:rsidRPr="0002494F" w:rsidRDefault="00B47DB8" w:rsidP="00B47DB8">
      <w:pPr>
        <w:pStyle w:val="TableParagraph"/>
        <w:spacing w:line="242" w:lineRule="exact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eastAsia="Calibri" w:hAnsiTheme="majorBidi" w:cstheme="majorBidi"/>
          <w:sz w:val="24"/>
          <w:szCs w:val="24"/>
        </w:rPr>
        <w:t xml:space="preserve">Signature of </w:t>
      </w:r>
      <w:r w:rsidRPr="00095D9C">
        <w:rPr>
          <w:rFonts w:asciiTheme="majorBidi" w:hAnsiTheme="majorBidi" w:cstheme="majorBidi"/>
          <w:spacing w:val="-1"/>
        </w:rPr>
        <w:t>qualified officer on behalf of the manufacturer</w:t>
      </w:r>
      <w:r>
        <w:rPr>
          <w:rFonts w:asciiTheme="majorBidi" w:hAnsiTheme="majorBidi" w:cstheme="majorBidi"/>
          <w:spacing w:val="-1"/>
        </w:rPr>
        <w:t>:</w:t>
      </w:r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permStart w:id="217526361" w:edGrp="everyone"/>
      <w:r>
        <w:rPr>
          <w:rFonts w:asciiTheme="majorBidi" w:eastAsia="Calibri" w:hAnsiTheme="majorBidi" w:cstheme="majorBidi"/>
          <w:sz w:val="24"/>
          <w:szCs w:val="24"/>
        </w:rPr>
        <w:t>___________________</w:t>
      </w:r>
      <w:permEnd w:id="217526361"/>
      <w:r>
        <w:rPr>
          <w:rFonts w:asciiTheme="majorBidi" w:eastAsia="Calibri" w:hAnsiTheme="majorBidi" w:cstheme="majorBidi"/>
          <w:sz w:val="24"/>
          <w:szCs w:val="24"/>
        </w:rPr>
        <w:t>_ (please sign)</w:t>
      </w:r>
    </w:p>
    <w:p w14:paraId="59A1596F" w14:textId="3D6DE2AA" w:rsidR="00E213E0" w:rsidRDefault="0002494F" w:rsidP="0002494F">
      <w:pPr>
        <w:pStyle w:val="TableParagraph"/>
        <w:spacing w:line="242" w:lineRule="exact"/>
        <w:ind w:left="102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p w14:paraId="0897C7AF" w14:textId="77777777" w:rsidR="0002494F" w:rsidRDefault="0002494F" w:rsidP="0002494F">
      <w:pPr>
        <w:pStyle w:val="TableParagraph"/>
        <w:spacing w:line="242" w:lineRule="exact"/>
        <w:ind w:left="102"/>
        <w:rPr>
          <w:rFonts w:asciiTheme="majorBidi" w:eastAsia="Calibri" w:hAnsiTheme="majorBidi" w:cstheme="majorBidi"/>
          <w:sz w:val="24"/>
          <w:szCs w:val="24"/>
        </w:rPr>
      </w:pPr>
    </w:p>
    <w:p w14:paraId="472FF555" w14:textId="51D82F89" w:rsidR="0002494F" w:rsidRPr="0002494F" w:rsidRDefault="0002494F" w:rsidP="0002494F">
      <w:pPr>
        <w:pStyle w:val="a6"/>
        <w:numPr>
          <w:ilvl w:val="1"/>
          <w:numId w:val="3"/>
        </w:numPr>
        <w:spacing w:after="0" w:line="240" w:lineRule="auto"/>
        <w:rPr>
          <w:rFonts w:asciiTheme="majorBidi" w:eastAsia="Arial" w:hAnsiTheme="majorBidi" w:cstheme="majorBidi"/>
          <w:b/>
          <w:bCs/>
          <w:spacing w:val="-1"/>
          <w:sz w:val="24"/>
          <w:szCs w:val="24"/>
          <w:u w:val="single"/>
        </w:rPr>
      </w:pPr>
      <w:r w:rsidRPr="0002494F">
        <w:rPr>
          <w:rFonts w:asciiTheme="majorBidi" w:eastAsia="Arial" w:hAnsiTheme="majorBidi" w:cstheme="majorBidi"/>
          <w:b/>
          <w:bCs/>
          <w:spacing w:val="-1"/>
          <w:sz w:val="24"/>
          <w:szCs w:val="24"/>
          <w:u w:val="single"/>
        </w:rPr>
        <w:t xml:space="preserve">BMS- Battery Management System </w:t>
      </w:r>
    </w:p>
    <w:p w14:paraId="55AB1872" w14:textId="1CA3AAA6" w:rsidR="0002494F" w:rsidRDefault="0002494F" w:rsidP="000403C4">
      <w:pPr>
        <w:pStyle w:val="a0"/>
        <w:numPr>
          <w:ilvl w:val="2"/>
          <w:numId w:val="3"/>
        </w:numPr>
        <w:tabs>
          <w:tab w:val="left" w:pos="1313"/>
        </w:tabs>
        <w:ind w:right="232"/>
        <w:rPr>
          <w:rFonts w:asciiTheme="majorBidi" w:hAnsiTheme="majorBidi" w:cstheme="majorBidi"/>
        </w:rPr>
      </w:pPr>
      <w:r w:rsidRPr="001B67E6">
        <w:rPr>
          <w:rFonts w:asciiTheme="majorBidi" w:hAnsiTheme="majorBidi" w:cstheme="majorBidi"/>
          <w:spacing w:val="-1"/>
        </w:rPr>
        <w:t>The Manufacturer</w:t>
      </w:r>
      <w:r w:rsidRPr="001B67E6">
        <w:rPr>
          <w:rFonts w:asciiTheme="majorBidi" w:hAnsiTheme="majorBidi" w:cstheme="majorBidi"/>
          <w:spacing w:val="1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of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the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 xml:space="preserve">offered </w:t>
      </w:r>
      <w:r>
        <w:rPr>
          <w:rFonts w:asciiTheme="majorBidi" w:hAnsiTheme="majorBidi" w:cstheme="majorBidi"/>
          <w:spacing w:val="-1"/>
        </w:rPr>
        <w:t>BMS</w:t>
      </w:r>
      <w:r w:rsidRPr="001B67E6">
        <w:rPr>
          <w:rFonts w:asciiTheme="majorBidi" w:hAnsiTheme="majorBidi" w:cstheme="majorBidi"/>
          <w:spacing w:val="-2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has</w:t>
      </w:r>
      <w:r w:rsidRPr="001B67E6">
        <w:rPr>
          <w:rFonts w:asciiTheme="majorBidi" w:hAnsiTheme="majorBidi" w:cstheme="majorBidi"/>
        </w:rPr>
        <w:t xml:space="preserve"> proven previous </w:t>
      </w:r>
      <w:r w:rsidRPr="001B67E6">
        <w:rPr>
          <w:rFonts w:asciiTheme="majorBidi" w:hAnsiTheme="majorBidi" w:cstheme="majorBidi"/>
          <w:spacing w:val="-1"/>
        </w:rPr>
        <w:t>experience</w:t>
      </w:r>
      <w:r w:rsidRPr="001B67E6">
        <w:rPr>
          <w:rFonts w:asciiTheme="majorBidi" w:hAnsiTheme="majorBidi" w:cstheme="majorBidi"/>
          <w:spacing w:val="5"/>
        </w:rPr>
        <w:t xml:space="preserve"> of </w:t>
      </w:r>
      <w:r w:rsidR="00F6302C">
        <w:rPr>
          <w:rFonts w:asciiTheme="majorBidi" w:hAnsiTheme="majorBidi" w:cstheme="majorBidi"/>
          <w:spacing w:val="5"/>
        </w:rPr>
        <w:t xml:space="preserve">at least </w:t>
      </w:r>
      <w:r w:rsidR="00367FD7">
        <w:rPr>
          <w:rFonts w:asciiTheme="majorBidi" w:hAnsiTheme="majorBidi" w:cstheme="majorBidi"/>
          <w:spacing w:val="5"/>
        </w:rPr>
        <w:t>5</w:t>
      </w:r>
      <w:r w:rsidR="00367FD7" w:rsidRPr="001B67E6">
        <w:rPr>
          <w:rFonts w:asciiTheme="majorBidi" w:hAnsiTheme="majorBidi" w:cstheme="majorBidi"/>
          <w:spacing w:val="5"/>
        </w:rPr>
        <w:t xml:space="preserve"> </w:t>
      </w:r>
      <w:r w:rsidRPr="001B67E6">
        <w:rPr>
          <w:rFonts w:asciiTheme="majorBidi" w:hAnsiTheme="majorBidi" w:cstheme="majorBidi"/>
          <w:spacing w:val="5"/>
        </w:rPr>
        <w:t xml:space="preserve">years </w:t>
      </w:r>
      <w:r w:rsidRPr="001B67E6">
        <w:rPr>
          <w:rFonts w:asciiTheme="majorBidi" w:hAnsiTheme="majorBidi" w:cstheme="majorBidi"/>
          <w:spacing w:val="-2"/>
        </w:rPr>
        <w:t>in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production and supply</w:t>
      </w:r>
      <w:r w:rsidRPr="001B67E6">
        <w:rPr>
          <w:rFonts w:asciiTheme="majorBidi" w:hAnsiTheme="majorBidi" w:cstheme="majorBidi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of</w:t>
      </w:r>
      <w:r w:rsidRPr="001B67E6">
        <w:rPr>
          <w:rFonts w:asciiTheme="majorBidi" w:hAnsiTheme="majorBidi" w:cstheme="majorBidi"/>
          <w:spacing w:val="51"/>
        </w:rPr>
        <w:t xml:space="preserve"> </w:t>
      </w:r>
      <w:r w:rsidRPr="001B67E6">
        <w:rPr>
          <w:rFonts w:asciiTheme="majorBidi" w:hAnsiTheme="majorBidi" w:cstheme="majorBidi"/>
          <w:spacing w:val="-1"/>
        </w:rPr>
        <w:t>similar equipment ("similar"</w:t>
      </w:r>
      <w:r w:rsidRPr="001B67E6">
        <w:rPr>
          <w:rFonts w:asciiTheme="majorBidi" w:hAnsiTheme="majorBidi" w:cstheme="majorBidi"/>
        </w:rPr>
        <w:t xml:space="preserve">: </w:t>
      </w:r>
      <w:r w:rsidRPr="001B67E6">
        <w:rPr>
          <w:rFonts w:asciiTheme="majorBidi" w:hAnsiTheme="majorBidi" w:cstheme="majorBidi"/>
          <w:spacing w:val="-1"/>
        </w:rPr>
        <w:t>defined</w:t>
      </w:r>
      <w:r w:rsidRPr="001B67E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spacing w:val="-1"/>
        </w:rPr>
        <w:t xml:space="preserve">battery management </w:t>
      </w:r>
      <w:r w:rsidR="007153B6">
        <w:rPr>
          <w:rFonts w:asciiTheme="majorBidi" w:hAnsiTheme="majorBidi" w:cstheme="majorBidi"/>
          <w:spacing w:val="-1"/>
        </w:rPr>
        <w:t xml:space="preserve">systems). </w:t>
      </w:r>
      <w:r w:rsidRPr="009420EF">
        <w:rPr>
          <w:rFonts w:asciiTheme="majorBidi" w:hAnsiTheme="majorBidi" w:cstheme="majorBidi"/>
          <w:spacing w:val="-1"/>
        </w:rPr>
        <w:t xml:space="preserve"> </w:t>
      </w:r>
    </w:p>
    <w:p w14:paraId="5CB585A9" w14:textId="078DF3F8" w:rsidR="007153B6" w:rsidRPr="000E0535" w:rsidRDefault="000E0535" w:rsidP="000E0535">
      <w:pPr>
        <w:pStyle w:val="a6"/>
        <w:numPr>
          <w:ilvl w:val="2"/>
          <w:numId w:val="3"/>
        </w:numPr>
        <w:rPr>
          <w:rFonts w:asciiTheme="majorBidi" w:eastAsia="Arial" w:hAnsiTheme="majorBidi" w:cstheme="majorBidi"/>
          <w:spacing w:val="-1"/>
          <w:sz w:val="24"/>
          <w:szCs w:val="24"/>
        </w:rPr>
      </w:pPr>
      <w:r w:rsidRPr="000E0535">
        <w:rPr>
          <w:rFonts w:asciiTheme="majorBidi" w:eastAsia="Arial" w:hAnsiTheme="majorBidi" w:cstheme="majorBidi"/>
          <w:spacing w:val="-1"/>
          <w:sz w:val="24"/>
          <w:szCs w:val="24"/>
        </w:rPr>
        <w:t xml:space="preserve">The required experience is for supplying at least ten (10) BMS in total, as defined in </w:t>
      </w:r>
      <w:proofErr w:type="spellStart"/>
      <w:r w:rsidRPr="000E0535">
        <w:rPr>
          <w:rFonts w:asciiTheme="majorBidi" w:eastAsia="Arial" w:hAnsiTheme="majorBidi" w:cstheme="majorBidi"/>
          <w:spacing w:val="-1"/>
          <w:sz w:val="24"/>
          <w:szCs w:val="24"/>
        </w:rPr>
        <w:t>subcl</w:t>
      </w:r>
      <w:proofErr w:type="spellEnd"/>
      <w:r w:rsidRPr="000E0535">
        <w:rPr>
          <w:rFonts w:asciiTheme="majorBidi" w:eastAsia="Arial" w:hAnsiTheme="majorBidi" w:cstheme="majorBidi"/>
          <w:spacing w:val="-1"/>
          <w:sz w:val="24"/>
          <w:szCs w:val="24"/>
        </w:rPr>
        <w:t>. 2.2.1, over the period 2020-2024, to industrial facilities, power stations or electricity utilities sites.</w:t>
      </w:r>
    </w:p>
    <w:p w14:paraId="4C31CD6E" w14:textId="062ABAA5" w:rsidR="0002494F" w:rsidRPr="007153B6" w:rsidRDefault="007153B6" w:rsidP="007153B6">
      <w:pPr>
        <w:pStyle w:val="a6"/>
        <w:numPr>
          <w:ilvl w:val="2"/>
          <w:numId w:val="3"/>
        </w:numPr>
        <w:spacing w:after="0" w:line="240" w:lineRule="auto"/>
        <w:rPr>
          <w:rFonts w:asciiTheme="majorBidi" w:eastAsia="Arial" w:hAnsiTheme="majorBidi" w:cstheme="majorBidi"/>
          <w:spacing w:val="-1"/>
          <w:sz w:val="24"/>
          <w:szCs w:val="24"/>
        </w:rPr>
      </w:pPr>
      <w:r w:rsidRPr="007153B6">
        <w:rPr>
          <w:rFonts w:asciiTheme="majorBidi" w:hAnsiTheme="majorBidi" w:cstheme="majorBidi"/>
        </w:rPr>
        <w:t>To</w:t>
      </w:r>
      <w:r w:rsidR="0002494F" w:rsidRPr="007153B6">
        <w:rPr>
          <w:rFonts w:asciiTheme="majorBidi" w:hAnsiTheme="majorBidi" w:cstheme="majorBidi"/>
          <w:spacing w:val="-1"/>
        </w:rPr>
        <w:t xml:space="preserve"> prove</w:t>
      </w:r>
      <w:r w:rsidR="0002494F" w:rsidRPr="007153B6">
        <w:rPr>
          <w:rFonts w:asciiTheme="majorBidi" w:hAnsiTheme="majorBidi" w:cstheme="majorBidi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>compliance</w:t>
      </w:r>
      <w:r w:rsidR="0002494F" w:rsidRPr="007153B6">
        <w:rPr>
          <w:rFonts w:asciiTheme="majorBidi" w:hAnsiTheme="majorBidi" w:cstheme="majorBidi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>with</w:t>
      </w:r>
      <w:r w:rsidR="0002494F" w:rsidRPr="007153B6">
        <w:rPr>
          <w:rFonts w:asciiTheme="majorBidi" w:hAnsiTheme="majorBidi" w:cstheme="majorBidi"/>
        </w:rPr>
        <w:t xml:space="preserve"> above-mentioned </w:t>
      </w:r>
      <w:r w:rsidR="0002494F" w:rsidRPr="007153B6">
        <w:rPr>
          <w:rFonts w:asciiTheme="majorBidi" w:hAnsiTheme="majorBidi" w:cstheme="majorBidi"/>
          <w:spacing w:val="-1"/>
        </w:rPr>
        <w:t>condition,</w:t>
      </w:r>
      <w:r w:rsidR="0002494F" w:rsidRPr="007153B6">
        <w:rPr>
          <w:rFonts w:asciiTheme="majorBidi" w:hAnsiTheme="majorBidi" w:cstheme="majorBidi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>the</w:t>
      </w:r>
      <w:r w:rsidR="0002494F" w:rsidRPr="007153B6">
        <w:rPr>
          <w:rFonts w:asciiTheme="majorBidi" w:hAnsiTheme="majorBidi" w:cstheme="majorBidi"/>
          <w:spacing w:val="-2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>bidder</w:t>
      </w:r>
      <w:r w:rsidR="0002494F" w:rsidRPr="007153B6">
        <w:rPr>
          <w:rFonts w:asciiTheme="majorBidi" w:hAnsiTheme="majorBidi" w:cstheme="majorBidi"/>
        </w:rPr>
        <w:t xml:space="preserve"> is</w:t>
      </w:r>
      <w:r w:rsidR="0002494F" w:rsidRPr="007153B6">
        <w:rPr>
          <w:rFonts w:asciiTheme="majorBidi" w:hAnsiTheme="majorBidi" w:cstheme="majorBidi"/>
          <w:spacing w:val="51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>required</w:t>
      </w:r>
      <w:r w:rsidR="0002494F" w:rsidRPr="007153B6">
        <w:rPr>
          <w:rFonts w:asciiTheme="majorBidi" w:hAnsiTheme="majorBidi" w:cstheme="majorBidi"/>
        </w:rPr>
        <w:t xml:space="preserve"> to </w:t>
      </w:r>
      <w:r w:rsidR="0002494F" w:rsidRPr="007153B6">
        <w:rPr>
          <w:rFonts w:asciiTheme="majorBidi" w:hAnsiTheme="majorBidi" w:cstheme="majorBidi"/>
          <w:spacing w:val="-1"/>
        </w:rPr>
        <w:t>submit</w:t>
      </w:r>
      <w:r w:rsidR="0002494F" w:rsidRPr="007153B6">
        <w:rPr>
          <w:rFonts w:asciiTheme="majorBidi" w:hAnsiTheme="majorBidi" w:cstheme="majorBidi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>the</w:t>
      </w:r>
      <w:r w:rsidR="0002494F" w:rsidRPr="007153B6">
        <w:rPr>
          <w:rFonts w:asciiTheme="majorBidi" w:hAnsiTheme="majorBidi" w:cstheme="majorBidi"/>
          <w:spacing w:val="-2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 xml:space="preserve">following </w:t>
      </w:r>
      <w:r w:rsidR="0002494F" w:rsidRPr="007153B6">
        <w:rPr>
          <w:rFonts w:asciiTheme="majorBidi" w:hAnsiTheme="majorBidi" w:cstheme="majorBidi"/>
        </w:rPr>
        <w:t>table,</w:t>
      </w:r>
      <w:r w:rsidR="0002494F" w:rsidRPr="007153B6">
        <w:rPr>
          <w:rFonts w:asciiTheme="minorBidi" w:hAnsiTheme="minorBidi"/>
        </w:rPr>
        <w:t xml:space="preserve"> </w:t>
      </w:r>
      <w:r w:rsidR="0002494F" w:rsidRPr="007153B6">
        <w:rPr>
          <w:rFonts w:asciiTheme="majorBidi" w:hAnsiTheme="majorBidi" w:cstheme="majorBidi"/>
        </w:rPr>
        <w:t>duly</w:t>
      </w:r>
      <w:r w:rsidR="0002494F" w:rsidRPr="007153B6">
        <w:rPr>
          <w:rFonts w:asciiTheme="majorBidi" w:hAnsiTheme="majorBidi" w:cstheme="majorBidi"/>
          <w:spacing w:val="-3"/>
        </w:rPr>
        <w:t xml:space="preserve"> </w:t>
      </w:r>
      <w:r w:rsidR="0002494F" w:rsidRPr="007153B6">
        <w:rPr>
          <w:rFonts w:asciiTheme="majorBidi" w:hAnsiTheme="majorBidi" w:cstheme="majorBidi"/>
        </w:rPr>
        <w:t xml:space="preserve">filled </w:t>
      </w:r>
      <w:r w:rsidR="0002494F" w:rsidRPr="007153B6">
        <w:rPr>
          <w:rFonts w:asciiTheme="majorBidi" w:hAnsiTheme="majorBidi" w:cstheme="majorBidi"/>
          <w:spacing w:val="-1"/>
        </w:rPr>
        <w:t>and</w:t>
      </w:r>
      <w:r w:rsidR="0002494F" w:rsidRPr="007153B6">
        <w:rPr>
          <w:rFonts w:asciiTheme="majorBidi" w:hAnsiTheme="majorBidi" w:cstheme="majorBidi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>signed</w:t>
      </w:r>
      <w:r w:rsidR="0002494F" w:rsidRPr="007153B6">
        <w:rPr>
          <w:rFonts w:asciiTheme="majorBidi" w:hAnsiTheme="majorBidi" w:cstheme="majorBidi"/>
          <w:spacing w:val="-2"/>
        </w:rPr>
        <w:t xml:space="preserve"> </w:t>
      </w:r>
      <w:r w:rsidR="0002494F" w:rsidRPr="007153B6">
        <w:rPr>
          <w:rFonts w:asciiTheme="majorBidi" w:hAnsiTheme="majorBidi" w:cstheme="majorBidi"/>
        </w:rPr>
        <w:t>by</w:t>
      </w:r>
      <w:r w:rsidR="0002494F" w:rsidRPr="007153B6">
        <w:rPr>
          <w:rFonts w:asciiTheme="majorBidi" w:hAnsiTheme="majorBidi" w:cstheme="majorBidi"/>
          <w:spacing w:val="-3"/>
        </w:rPr>
        <w:t xml:space="preserve"> </w:t>
      </w:r>
      <w:r w:rsidR="0002494F" w:rsidRPr="007153B6">
        <w:rPr>
          <w:rFonts w:asciiTheme="majorBidi" w:hAnsiTheme="majorBidi" w:cstheme="majorBidi"/>
        </w:rPr>
        <w:t>a</w:t>
      </w:r>
      <w:r w:rsidR="0002494F" w:rsidRPr="007153B6">
        <w:rPr>
          <w:rFonts w:asciiTheme="majorBidi" w:hAnsiTheme="majorBidi" w:cstheme="majorBidi"/>
          <w:spacing w:val="45"/>
        </w:rPr>
        <w:t xml:space="preserve"> </w:t>
      </w:r>
      <w:r w:rsidR="0002494F" w:rsidRPr="007153B6">
        <w:rPr>
          <w:rFonts w:asciiTheme="majorBidi" w:hAnsiTheme="majorBidi" w:cstheme="majorBidi"/>
          <w:spacing w:val="-1"/>
        </w:rPr>
        <w:t>qualified officer on behalf of the manufacturer</w:t>
      </w:r>
      <w:r w:rsidR="0002494F" w:rsidRPr="007153B6">
        <w:rPr>
          <w:rFonts w:asciiTheme="majorBidi" w:hAnsiTheme="majorBidi" w:cstheme="majorBidi"/>
        </w:rPr>
        <w:t>:</w:t>
      </w:r>
    </w:p>
    <w:p w14:paraId="2DA2DBB0" w14:textId="77777777" w:rsidR="0002494F" w:rsidRDefault="0002494F" w:rsidP="0002494F">
      <w:pPr>
        <w:pStyle w:val="a0"/>
        <w:tabs>
          <w:tab w:val="left" w:pos="1313"/>
        </w:tabs>
        <w:spacing w:before="120"/>
        <w:ind w:left="940" w:right="652"/>
        <w:rPr>
          <w:rFonts w:asciiTheme="majorBidi" w:hAnsiTheme="majorBidi" w:cstheme="majorBidi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"/>
        <w:gridCol w:w="3113"/>
        <w:gridCol w:w="600"/>
        <w:gridCol w:w="3029"/>
        <w:gridCol w:w="1402"/>
      </w:tblGrid>
      <w:tr w:rsidR="007153B6" w:rsidRPr="009B0A9E" w14:paraId="00249613" w14:textId="1EC6958F" w:rsidTr="007153B6">
        <w:trPr>
          <w:trHeight w:hRule="exact" w:val="1498"/>
        </w:trPr>
        <w:tc>
          <w:tcPr>
            <w:tcW w:w="2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D2C9E6" w14:textId="77777777" w:rsidR="007153B6" w:rsidRPr="00095D9C" w:rsidRDefault="007153B6" w:rsidP="00F6302C">
            <w:pPr>
              <w:pStyle w:val="TableParagraph"/>
              <w:spacing w:line="242" w:lineRule="exact"/>
              <w:ind w:left="102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z w:val="24"/>
                <w:szCs w:val="24"/>
              </w:rPr>
              <w:t>№</w:t>
            </w:r>
          </w:p>
        </w:tc>
        <w:tc>
          <w:tcPr>
            <w:tcW w:w="18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0986A06" w14:textId="7BF35188" w:rsidR="007153B6" w:rsidRDefault="007153B6" w:rsidP="00F6302C">
            <w:pPr>
              <w:pStyle w:val="TableParagraph"/>
              <w:spacing w:line="242" w:lineRule="exact"/>
              <w:ind w:left="99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z w:val="24"/>
                <w:szCs w:val="24"/>
              </w:rPr>
              <w:t>Product</w:t>
            </w:r>
            <w:r w:rsidRPr="00095D9C">
              <w:rPr>
                <w:rFonts w:asciiTheme="majorBidi" w:hAnsiTheme="majorBidi" w:cstheme="majorBidi"/>
                <w:spacing w:val="-16"/>
                <w:sz w:val="24"/>
                <w:szCs w:val="24"/>
              </w:rPr>
              <w:t xml:space="preserve"> </w:t>
            </w:r>
            <w:r w:rsidRPr="00095D9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description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(model) </w:t>
            </w:r>
          </w:p>
          <w:p w14:paraId="3228507B" w14:textId="77777777" w:rsidR="007153B6" w:rsidRPr="00095D9C" w:rsidRDefault="007153B6" w:rsidP="00F6302C">
            <w:pPr>
              <w:pStyle w:val="TableParagraph"/>
              <w:spacing w:line="242" w:lineRule="exact"/>
              <w:ind w:left="99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A45287" w14:textId="77777777" w:rsidR="007153B6" w:rsidRPr="00095D9C" w:rsidRDefault="007153B6" w:rsidP="00F6302C">
            <w:pPr>
              <w:pStyle w:val="TableParagraph"/>
              <w:spacing w:line="242" w:lineRule="exact"/>
              <w:ind w:left="102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z w:val="24"/>
                <w:szCs w:val="24"/>
              </w:rPr>
              <w:t>Qty.</w:t>
            </w:r>
          </w:p>
        </w:tc>
        <w:tc>
          <w:tcPr>
            <w:tcW w:w="1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FEE8B2" w14:textId="02788D78" w:rsidR="007153B6" w:rsidRPr="00095D9C" w:rsidRDefault="007153B6" w:rsidP="00F6302C">
            <w:pPr>
              <w:pStyle w:val="TableParagraph"/>
              <w:spacing w:line="242" w:lineRule="exact"/>
              <w:ind w:left="102"/>
              <w:jc w:val="center"/>
              <w:rPr>
                <w:rFonts w:asciiTheme="majorBidi" w:hAnsiTheme="majorBidi" w:cstheme="majorBidi"/>
                <w:spacing w:val="-1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Purchaser</w:t>
            </w:r>
            <w:r w:rsidRPr="00095D9C">
              <w:rPr>
                <w:rFonts w:asciiTheme="majorBidi" w:hAnsiTheme="majorBidi" w:cstheme="majorBidi"/>
                <w:spacing w:val="-7"/>
                <w:sz w:val="24"/>
                <w:szCs w:val="24"/>
              </w:rPr>
              <w:t xml:space="preserve"> </w:t>
            </w:r>
            <w:r w:rsidRPr="00095D9C">
              <w:rPr>
                <w:rFonts w:asciiTheme="majorBidi" w:hAnsiTheme="majorBidi" w:cstheme="majorBidi"/>
                <w:sz w:val="24"/>
                <w:szCs w:val="24"/>
              </w:rPr>
              <w:t xml:space="preserve">name </w:t>
            </w:r>
            <w:r w:rsidRPr="00095D9C">
              <w:rPr>
                <w:rFonts w:asciiTheme="majorBidi" w:hAnsiTheme="majorBidi" w:cstheme="majorBidi"/>
                <w:spacing w:val="-8"/>
                <w:sz w:val="24"/>
                <w:szCs w:val="24"/>
              </w:rPr>
              <w:t>&amp;</w:t>
            </w:r>
            <w:r w:rsidRPr="00095D9C">
              <w:rPr>
                <w:rFonts w:asciiTheme="majorBidi" w:hAnsiTheme="majorBidi" w:cstheme="majorBid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pacing w:val="-1"/>
                <w:sz w:val="24"/>
                <w:szCs w:val="24"/>
              </w:rPr>
              <w:t>country</w:t>
            </w:r>
          </w:p>
        </w:tc>
        <w:tc>
          <w:tcPr>
            <w:tcW w:w="8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31E4D4" w14:textId="69EFCA94" w:rsidR="007153B6" w:rsidRPr="00095D9C" w:rsidRDefault="007153B6" w:rsidP="00F6302C">
            <w:pPr>
              <w:pStyle w:val="TableParagraph"/>
              <w:spacing w:line="242" w:lineRule="exact"/>
              <w:ind w:left="102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095D9C">
              <w:rPr>
                <w:rFonts w:asciiTheme="majorBidi" w:hAnsiTheme="majorBidi" w:cstheme="majorBidi"/>
                <w:spacing w:val="-1"/>
                <w:sz w:val="24"/>
                <w:szCs w:val="24"/>
              </w:rPr>
              <w:t>Supply</w:t>
            </w:r>
            <w:r w:rsidRPr="00095D9C">
              <w:rPr>
                <w:rFonts w:asciiTheme="majorBidi" w:hAnsiTheme="majorBidi" w:cstheme="majorBidi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year</w:t>
            </w:r>
          </w:p>
        </w:tc>
      </w:tr>
      <w:tr w:rsidR="007153B6" w:rsidRPr="009B0A9E" w14:paraId="688EA594" w14:textId="7C6E5210" w:rsidTr="007153B6">
        <w:trPr>
          <w:trHeight w:hRule="exact" w:val="345"/>
        </w:trPr>
        <w:tc>
          <w:tcPr>
            <w:tcW w:w="2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9E1073" w14:textId="77777777" w:rsidR="007153B6" w:rsidRPr="00095D9C" w:rsidRDefault="007153B6" w:rsidP="00F6302C">
            <w:pPr>
              <w:pStyle w:val="TableParagraph"/>
              <w:spacing w:line="242" w:lineRule="exact"/>
              <w:ind w:left="102"/>
              <w:rPr>
                <w:rFonts w:asciiTheme="majorBidi" w:eastAsia="Calibri" w:hAnsiTheme="majorBidi" w:cstheme="majorBidi"/>
                <w:sz w:val="24"/>
                <w:szCs w:val="24"/>
              </w:rPr>
            </w:pPr>
            <w:permStart w:id="1777556571" w:edGrp="everyone" w:colFirst="1" w:colLast="1"/>
            <w:permStart w:id="1948147177" w:edGrp="everyone" w:colFirst="2" w:colLast="2"/>
            <w:permStart w:id="1523933412" w:edGrp="everyone" w:colFirst="3" w:colLast="3"/>
            <w:permStart w:id="1708882364" w:edGrp="everyone" w:colFirst="4" w:colLast="4"/>
            <w:r w:rsidRPr="00095D9C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8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E9D270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3ADF8B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EC723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4A7C47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153B6" w:rsidRPr="009B0A9E" w14:paraId="1FF812AE" w14:textId="0AAD09E4" w:rsidTr="007153B6">
        <w:trPr>
          <w:trHeight w:hRule="exact" w:val="345"/>
        </w:trPr>
        <w:tc>
          <w:tcPr>
            <w:tcW w:w="2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730D49" w14:textId="77777777" w:rsidR="007153B6" w:rsidRPr="00095D9C" w:rsidRDefault="007153B6" w:rsidP="00F6302C">
            <w:pPr>
              <w:pStyle w:val="TableParagraph"/>
              <w:spacing w:line="242" w:lineRule="exact"/>
              <w:ind w:left="102"/>
              <w:rPr>
                <w:rFonts w:asciiTheme="majorBidi" w:eastAsia="Calibri" w:hAnsiTheme="majorBidi" w:cstheme="majorBidi"/>
                <w:sz w:val="24"/>
                <w:szCs w:val="24"/>
              </w:rPr>
            </w:pPr>
            <w:permStart w:id="1891453669" w:edGrp="everyone" w:colFirst="1" w:colLast="1"/>
            <w:permStart w:id="79324303" w:edGrp="everyone" w:colFirst="2" w:colLast="2"/>
            <w:permStart w:id="1316782036" w:edGrp="everyone" w:colFirst="3" w:colLast="3"/>
            <w:permStart w:id="283588945" w:edGrp="everyone" w:colFirst="4" w:colLast="4"/>
            <w:permEnd w:id="1777556571"/>
            <w:permEnd w:id="1948147177"/>
            <w:permEnd w:id="1523933412"/>
            <w:permEnd w:id="1708882364"/>
            <w:r w:rsidRPr="00095D9C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8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D1804A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335766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ACA698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7FD416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153B6" w:rsidRPr="009B0A9E" w14:paraId="053D9669" w14:textId="4B65B88C" w:rsidTr="007153B6">
        <w:trPr>
          <w:trHeight w:hRule="exact" w:val="342"/>
        </w:trPr>
        <w:tc>
          <w:tcPr>
            <w:tcW w:w="2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F16A04" w14:textId="77777777" w:rsidR="007153B6" w:rsidRPr="00095D9C" w:rsidRDefault="007153B6" w:rsidP="00F6302C">
            <w:pPr>
              <w:pStyle w:val="TableParagraph"/>
              <w:spacing w:line="242" w:lineRule="exact"/>
              <w:ind w:left="102"/>
              <w:rPr>
                <w:rFonts w:asciiTheme="majorBidi" w:eastAsia="Calibri" w:hAnsiTheme="majorBidi" w:cstheme="majorBidi"/>
                <w:sz w:val="24"/>
                <w:szCs w:val="24"/>
              </w:rPr>
            </w:pPr>
            <w:permStart w:id="1381312309" w:edGrp="everyone" w:colFirst="1" w:colLast="1"/>
            <w:permStart w:id="1862813446" w:edGrp="everyone" w:colFirst="2" w:colLast="2"/>
            <w:permStart w:id="1752453307" w:edGrp="everyone" w:colFirst="3" w:colLast="3"/>
            <w:permStart w:id="1158640389" w:edGrp="everyone" w:colFirst="4" w:colLast="4"/>
            <w:permEnd w:id="1891453669"/>
            <w:permEnd w:id="79324303"/>
            <w:permEnd w:id="1316782036"/>
            <w:permEnd w:id="283588945"/>
            <w:r w:rsidRPr="00095D9C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18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7CE165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DFE241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7B1D4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6DE02B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153B6" w:rsidRPr="009B0A9E" w14:paraId="4CAFBB5E" w14:textId="0FC47F05" w:rsidTr="007153B6">
        <w:trPr>
          <w:trHeight w:hRule="exact" w:val="342"/>
        </w:trPr>
        <w:tc>
          <w:tcPr>
            <w:tcW w:w="2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BFE3E2" w14:textId="77777777" w:rsidR="007153B6" w:rsidRPr="00095D9C" w:rsidRDefault="007153B6" w:rsidP="00F6302C">
            <w:pPr>
              <w:pStyle w:val="TableParagraph"/>
              <w:spacing w:line="242" w:lineRule="exact"/>
              <w:ind w:left="102"/>
              <w:rPr>
                <w:rFonts w:asciiTheme="majorBidi" w:hAnsiTheme="majorBidi" w:cstheme="majorBidi"/>
                <w:sz w:val="24"/>
                <w:szCs w:val="24"/>
              </w:rPr>
            </w:pPr>
            <w:permStart w:id="1364527442" w:edGrp="everyone" w:colFirst="1" w:colLast="1"/>
            <w:permStart w:id="516978749" w:edGrp="everyone" w:colFirst="2" w:colLast="2"/>
            <w:permStart w:id="996167879" w:edGrp="everyone" w:colFirst="3" w:colLast="3"/>
            <w:permStart w:id="393019982" w:edGrp="everyone" w:colFirst="4" w:colLast="4"/>
            <w:permEnd w:id="1381312309"/>
            <w:permEnd w:id="1862813446"/>
            <w:permEnd w:id="1752453307"/>
            <w:permEnd w:id="1158640389"/>
            <w:r w:rsidRPr="00095D9C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8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960F3F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D3BBED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D5D59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952E88A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153B6" w:rsidRPr="009B0A9E" w14:paraId="430B3D16" w14:textId="257E85BC" w:rsidTr="007153B6">
        <w:trPr>
          <w:trHeight w:hRule="exact" w:val="342"/>
        </w:trPr>
        <w:tc>
          <w:tcPr>
            <w:tcW w:w="2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B3D8B2" w14:textId="77777777" w:rsidR="007153B6" w:rsidRPr="00095D9C" w:rsidRDefault="007153B6" w:rsidP="00F6302C">
            <w:pPr>
              <w:pStyle w:val="TableParagraph"/>
              <w:spacing w:line="242" w:lineRule="exact"/>
              <w:ind w:left="102"/>
              <w:rPr>
                <w:rFonts w:asciiTheme="majorBidi" w:hAnsiTheme="majorBidi" w:cstheme="majorBidi"/>
                <w:sz w:val="24"/>
                <w:szCs w:val="24"/>
              </w:rPr>
            </w:pPr>
            <w:permStart w:id="58357981" w:edGrp="everyone" w:colFirst="1" w:colLast="1"/>
            <w:permStart w:id="500764546" w:edGrp="everyone" w:colFirst="2" w:colLast="2"/>
            <w:permStart w:id="869154560" w:edGrp="everyone" w:colFirst="3" w:colLast="3"/>
            <w:permStart w:id="988747838" w:edGrp="everyone" w:colFirst="4" w:colLast="4"/>
            <w:permEnd w:id="1364527442"/>
            <w:permEnd w:id="516978749"/>
            <w:permEnd w:id="996167879"/>
            <w:permEnd w:id="393019982"/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82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8CEC71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57ABB4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76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2ED83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2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73E7B41" w14:textId="77777777" w:rsidR="007153B6" w:rsidRPr="00095D9C" w:rsidRDefault="007153B6" w:rsidP="00F6302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permEnd w:id="58357981"/>
      <w:permEnd w:id="500764546"/>
      <w:permEnd w:id="869154560"/>
      <w:permEnd w:id="988747838"/>
    </w:tbl>
    <w:p w14:paraId="213351FB" w14:textId="77777777" w:rsidR="0002494F" w:rsidRDefault="0002494F" w:rsidP="0002494F">
      <w:pPr>
        <w:pStyle w:val="a0"/>
        <w:ind w:left="360" w:right="244"/>
        <w:rPr>
          <w:rFonts w:asciiTheme="majorBidi" w:hAnsiTheme="majorBidi" w:cstheme="majorBidi"/>
          <w:b/>
          <w:bCs/>
        </w:rPr>
      </w:pPr>
    </w:p>
    <w:p w14:paraId="722FE5F4" w14:textId="47D5FC15" w:rsidR="00367FD7" w:rsidRDefault="00367FD7" w:rsidP="00367FD7">
      <w:pPr>
        <w:pStyle w:val="TableParagraph"/>
        <w:spacing w:line="242" w:lineRule="exact"/>
        <w:ind w:left="102"/>
        <w:rPr>
          <w:rFonts w:asciiTheme="majorBidi" w:eastAsia="Calibri" w:hAnsiTheme="majorBidi" w:cstheme="majorBidi"/>
          <w:sz w:val="24"/>
          <w:szCs w:val="24"/>
        </w:rPr>
      </w:pPr>
      <w:proofErr w:type="spellStart"/>
      <w:r>
        <w:rPr>
          <w:rFonts w:asciiTheme="majorBidi" w:eastAsia="Calibri" w:hAnsiTheme="majorBidi" w:cstheme="majorBidi"/>
          <w:sz w:val="24"/>
          <w:szCs w:val="24"/>
        </w:rPr>
        <w:t>IECo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>.  reserve the right to ask for c</w:t>
      </w:r>
      <w:r w:rsidRPr="00095D9C">
        <w:rPr>
          <w:rFonts w:asciiTheme="majorBidi" w:eastAsia="Calibri" w:hAnsiTheme="majorBidi" w:cstheme="majorBidi"/>
          <w:sz w:val="24"/>
          <w:szCs w:val="24"/>
        </w:rPr>
        <w:t>ontact details</w:t>
      </w:r>
      <w:r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095D9C">
        <w:rPr>
          <w:rFonts w:asciiTheme="majorBidi" w:eastAsia="Calibri" w:hAnsiTheme="majorBidi" w:cstheme="majorBidi"/>
          <w:sz w:val="24"/>
          <w:szCs w:val="24"/>
        </w:rPr>
        <w:t>(E-mail, Tel. No)</w:t>
      </w:r>
      <w:r>
        <w:rPr>
          <w:rFonts w:asciiTheme="majorBidi" w:eastAsia="Calibri" w:hAnsiTheme="majorBidi" w:cstheme="majorBidi"/>
          <w:sz w:val="24"/>
          <w:szCs w:val="24"/>
        </w:rPr>
        <w:t xml:space="preserve"> for the </w:t>
      </w:r>
      <w:proofErr w:type="spellStart"/>
      <w:r>
        <w:rPr>
          <w:rFonts w:asciiTheme="majorBidi" w:eastAsia="Calibri" w:hAnsiTheme="majorBidi" w:cstheme="majorBidi"/>
          <w:sz w:val="24"/>
          <w:szCs w:val="24"/>
        </w:rPr>
        <w:t>a.m</w:t>
      </w:r>
      <w:proofErr w:type="spellEnd"/>
      <w:r>
        <w:rPr>
          <w:rFonts w:asciiTheme="majorBidi" w:eastAsia="Calibri" w:hAnsiTheme="majorBidi" w:cstheme="majorBidi"/>
          <w:sz w:val="24"/>
          <w:szCs w:val="24"/>
        </w:rPr>
        <w:t xml:space="preserve"> Purchasers</w:t>
      </w:r>
    </w:p>
    <w:p w14:paraId="48DCCD9E" w14:textId="1C9F473E" w:rsidR="0002494F" w:rsidRDefault="0002494F" w:rsidP="0002494F">
      <w:pPr>
        <w:pStyle w:val="TableParagraph"/>
        <w:spacing w:line="242" w:lineRule="exact"/>
        <w:ind w:left="102"/>
        <w:rPr>
          <w:rFonts w:asciiTheme="majorBidi" w:eastAsia="Calibri" w:hAnsiTheme="majorBidi" w:cstheme="majorBidi"/>
          <w:sz w:val="24"/>
          <w:szCs w:val="24"/>
        </w:rPr>
      </w:pPr>
    </w:p>
    <w:p w14:paraId="09E07229" w14:textId="77777777" w:rsidR="00511D2A" w:rsidRDefault="00511D2A" w:rsidP="0002494F">
      <w:pPr>
        <w:pStyle w:val="TableParagraph"/>
        <w:spacing w:line="242" w:lineRule="exact"/>
        <w:ind w:left="102"/>
        <w:rPr>
          <w:rFonts w:asciiTheme="majorBidi" w:eastAsia="Calibri" w:hAnsiTheme="majorBidi" w:cstheme="majorBidi"/>
          <w:sz w:val="24"/>
          <w:szCs w:val="24"/>
        </w:rPr>
      </w:pPr>
    </w:p>
    <w:p w14:paraId="0354F4F8" w14:textId="29A4981D" w:rsidR="0002494F" w:rsidRPr="0002494F" w:rsidRDefault="00511D2A" w:rsidP="00E53917">
      <w:pPr>
        <w:pStyle w:val="TableParagraph"/>
        <w:spacing w:line="242" w:lineRule="exact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eastAsia="Calibri" w:hAnsiTheme="majorBidi" w:cstheme="majorBidi"/>
          <w:sz w:val="24"/>
          <w:szCs w:val="24"/>
        </w:rPr>
        <w:t xml:space="preserve">Signature of </w:t>
      </w:r>
      <w:r w:rsidRPr="00095D9C">
        <w:rPr>
          <w:rFonts w:asciiTheme="majorBidi" w:hAnsiTheme="majorBidi" w:cstheme="majorBidi"/>
          <w:spacing w:val="-1"/>
        </w:rPr>
        <w:t xml:space="preserve">qualified officer on behalf of the </w:t>
      </w:r>
      <w:r w:rsidR="00B47DB8" w:rsidRPr="00095D9C">
        <w:rPr>
          <w:rFonts w:asciiTheme="majorBidi" w:hAnsiTheme="majorBidi" w:cstheme="majorBidi"/>
          <w:spacing w:val="-1"/>
        </w:rPr>
        <w:t>manufacturer</w:t>
      </w:r>
      <w:r w:rsidR="00B47DB8">
        <w:rPr>
          <w:rFonts w:asciiTheme="majorBidi" w:hAnsiTheme="majorBidi" w:cstheme="majorBidi"/>
          <w:spacing w:val="-1"/>
        </w:rPr>
        <w:t>:</w:t>
      </w:r>
      <w:r>
        <w:rPr>
          <w:rFonts w:asciiTheme="majorBidi" w:eastAsia="Calibri" w:hAnsiTheme="majorBidi" w:cstheme="majorBidi"/>
          <w:sz w:val="24"/>
          <w:szCs w:val="24"/>
        </w:rPr>
        <w:t xml:space="preserve"> _</w:t>
      </w:r>
      <w:permStart w:id="1286237903" w:edGrp="everyone"/>
      <w:r>
        <w:rPr>
          <w:rFonts w:asciiTheme="majorBidi" w:eastAsia="Calibri" w:hAnsiTheme="majorBidi" w:cstheme="majorBidi"/>
          <w:sz w:val="24"/>
          <w:szCs w:val="24"/>
        </w:rPr>
        <w:t>_________________</w:t>
      </w:r>
      <w:permEnd w:id="1286237903"/>
      <w:r>
        <w:rPr>
          <w:rFonts w:asciiTheme="majorBidi" w:eastAsia="Calibri" w:hAnsiTheme="majorBidi" w:cstheme="majorBidi"/>
          <w:sz w:val="24"/>
          <w:szCs w:val="24"/>
        </w:rPr>
        <w:t>__ (please sign)</w:t>
      </w:r>
    </w:p>
    <w:p w14:paraId="1DF0ED1D" w14:textId="77777777" w:rsidR="00E213E0" w:rsidRPr="008E1D24" w:rsidRDefault="00E213E0" w:rsidP="00E213E0">
      <w:pPr>
        <w:pStyle w:val="a0"/>
        <w:ind w:left="360" w:right="244"/>
        <w:rPr>
          <w:rFonts w:asciiTheme="majorBidi" w:hAnsiTheme="majorBidi" w:cstheme="majorBidi"/>
          <w:b/>
          <w:bCs/>
          <w:u w:val="single"/>
        </w:rPr>
      </w:pPr>
    </w:p>
    <w:p w14:paraId="3EC539B1" w14:textId="77777777" w:rsidR="00E213E0" w:rsidRPr="00257F26" w:rsidRDefault="00E213E0" w:rsidP="00257F26">
      <w:pPr>
        <w:pStyle w:val="3"/>
      </w:pPr>
      <w:r w:rsidRPr="00257F26">
        <w:t>Undertaking regarding personnel</w:t>
      </w:r>
    </w:p>
    <w:p w14:paraId="2F431212" w14:textId="77777777" w:rsidR="00E213E0" w:rsidRPr="00095D9C" w:rsidRDefault="00E213E0" w:rsidP="00E213E0">
      <w:pPr>
        <w:pStyle w:val="a0"/>
        <w:tabs>
          <w:tab w:val="left" w:pos="1075"/>
        </w:tabs>
        <w:ind w:left="220" w:right="238"/>
        <w:jc w:val="both"/>
        <w:rPr>
          <w:rFonts w:asciiTheme="majorBidi" w:hAnsiTheme="majorBidi" w:cstheme="majorBidi"/>
          <w:b/>
          <w:bCs/>
        </w:rPr>
      </w:pPr>
    </w:p>
    <w:p w14:paraId="70256D03" w14:textId="7D141745" w:rsidR="007B249E" w:rsidRPr="001B67E6" w:rsidRDefault="00E213E0" w:rsidP="007B249E">
      <w:pPr>
        <w:pStyle w:val="a0"/>
        <w:numPr>
          <w:ilvl w:val="1"/>
          <w:numId w:val="2"/>
        </w:numPr>
        <w:tabs>
          <w:tab w:val="left" w:pos="709"/>
        </w:tabs>
        <w:ind w:left="709" w:right="238" w:hanging="567"/>
        <w:jc w:val="both"/>
        <w:rPr>
          <w:rFonts w:asciiTheme="majorBidi" w:hAnsiTheme="majorBidi" w:cstheme="majorBidi"/>
        </w:rPr>
      </w:pPr>
      <w:r w:rsidRPr="00095D9C">
        <w:rPr>
          <w:rFonts w:asciiTheme="majorBidi" w:hAnsiTheme="majorBidi" w:cstheme="majorBidi"/>
        </w:rPr>
        <w:t xml:space="preserve">During the contract period and up until the end of the warranty period, the Bidder shall appoint at least one (1) technical English or Hebrew </w:t>
      </w:r>
      <w:r w:rsidRPr="001B67E6">
        <w:rPr>
          <w:rFonts w:asciiTheme="majorBidi" w:hAnsiTheme="majorBidi" w:cstheme="majorBidi"/>
        </w:rPr>
        <w:t>speaking engineer on each of the following stages: design, production, supervising,</w:t>
      </w:r>
      <w:r w:rsidR="0017768E">
        <w:rPr>
          <w:rFonts w:asciiTheme="majorBidi" w:hAnsiTheme="majorBidi" w:cstheme="majorBidi"/>
        </w:rPr>
        <w:t xml:space="preserve"> training,</w:t>
      </w:r>
      <w:r w:rsidRPr="001B67E6">
        <w:rPr>
          <w:rFonts w:asciiTheme="majorBidi" w:hAnsiTheme="majorBidi" w:cstheme="majorBidi"/>
        </w:rPr>
        <w:t xml:space="preserve"> operation, maintenance, and after sale service.</w:t>
      </w:r>
    </w:p>
    <w:p w14:paraId="132FA133" w14:textId="77777777" w:rsidR="007B249E" w:rsidRPr="001B67E6" w:rsidRDefault="007B249E" w:rsidP="007B249E">
      <w:pPr>
        <w:pStyle w:val="a0"/>
        <w:tabs>
          <w:tab w:val="left" w:pos="709"/>
        </w:tabs>
        <w:ind w:left="709" w:right="238"/>
        <w:jc w:val="both"/>
        <w:rPr>
          <w:rFonts w:asciiTheme="majorBidi" w:hAnsiTheme="majorBidi" w:cstheme="majorBidi"/>
        </w:rPr>
      </w:pPr>
    </w:p>
    <w:p w14:paraId="5876E168" w14:textId="7AD16EF2" w:rsidR="00E53917" w:rsidRPr="00B74AA6" w:rsidRDefault="007153B6" w:rsidP="00E53917">
      <w:pPr>
        <w:pStyle w:val="a6"/>
        <w:rPr>
          <w:rFonts w:asciiTheme="majorBidi" w:hAnsiTheme="majorBidi" w:cstheme="majorBidi"/>
        </w:rPr>
      </w:pPr>
      <w:r w:rsidRPr="00B74AA6">
        <w:rPr>
          <w:rFonts w:asciiTheme="majorBidi" w:hAnsiTheme="majorBidi" w:cstheme="majorBidi"/>
        </w:rPr>
        <w:t>To</w:t>
      </w:r>
      <w:r w:rsidR="00B74AA6" w:rsidRPr="00B74AA6">
        <w:rPr>
          <w:rFonts w:asciiTheme="majorBidi" w:hAnsiTheme="majorBidi" w:cstheme="majorBidi"/>
        </w:rPr>
        <w:t xml:space="preserve"> </w:t>
      </w:r>
      <w:r w:rsidR="0017768E" w:rsidRPr="00B74AA6">
        <w:rPr>
          <w:rFonts w:asciiTheme="majorBidi" w:hAnsiTheme="majorBidi" w:cstheme="majorBidi"/>
        </w:rPr>
        <w:t xml:space="preserve">comply with </w:t>
      </w:r>
      <w:r w:rsidR="00B74AA6" w:rsidRPr="00B74AA6">
        <w:rPr>
          <w:rFonts w:asciiTheme="majorBidi" w:hAnsiTheme="majorBidi" w:cstheme="majorBidi"/>
        </w:rPr>
        <w:t>th</w:t>
      </w:r>
      <w:r w:rsidR="00B74AA6">
        <w:rPr>
          <w:rFonts w:asciiTheme="majorBidi" w:hAnsiTheme="majorBidi" w:cstheme="majorBidi"/>
        </w:rPr>
        <w:t>is</w:t>
      </w:r>
      <w:r w:rsidR="00B74AA6" w:rsidRPr="00B74AA6">
        <w:rPr>
          <w:rFonts w:asciiTheme="majorBidi" w:hAnsiTheme="majorBidi" w:cstheme="majorBidi"/>
        </w:rPr>
        <w:t xml:space="preserve"> </w:t>
      </w:r>
      <w:r w:rsidRPr="00B74AA6">
        <w:rPr>
          <w:rFonts w:asciiTheme="majorBidi" w:hAnsiTheme="majorBidi" w:cstheme="majorBidi"/>
        </w:rPr>
        <w:t>requirement,</w:t>
      </w:r>
      <w:r w:rsidR="0017768E" w:rsidRPr="00B74AA6">
        <w:rPr>
          <w:rFonts w:asciiTheme="majorBidi" w:hAnsiTheme="majorBidi" w:cstheme="majorBidi"/>
        </w:rPr>
        <w:t xml:space="preserve"> </w:t>
      </w:r>
      <w:r w:rsidR="00B74AA6" w:rsidRPr="00B74AA6">
        <w:rPr>
          <w:rFonts w:asciiTheme="majorBidi" w:hAnsiTheme="majorBidi" w:cstheme="majorBidi"/>
        </w:rPr>
        <w:t xml:space="preserve">the Bidder is required to submit Declaration </w:t>
      </w:r>
      <w:r w:rsidR="00B74AA6" w:rsidRPr="00B74AA6">
        <w:rPr>
          <w:rFonts w:asciiTheme="majorBidi" w:hAnsiTheme="majorBidi" w:cstheme="majorBidi"/>
          <w:sz w:val="23"/>
          <w:szCs w:val="23"/>
        </w:rPr>
        <w:t xml:space="preserve">№ 2 (see below), duly filled </w:t>
      </w:r>
      <w:r w:rsidR="00B74AA6">
        <w:rPr>
          <w:rFonts w:asciiTheme="majorBidi" w:hAnsiTheme="majorBidi" w:cstheme="majorBidi"/>
          <w:sz w:val="23"/>
          <w:szCs w:val="23"/>
        </w:rPr>
        <w:t xml:space="preserve">in </w:t>
      </w:r>
      <w:r w:rsidR="00B74AA6" w:rsidRPr="00B74AA6">
        <w:rPr>
          <w:rFonts w:asciiTheme="majorBidi" w:hAnsiTheme="majorBidi" w:cstheme="majorBidi"/>
          <w:sz w:val="23"/>
          <w:szCs w:val="23"/>
        </w:rPr>
        <w:t xml:space="preserve">and </w:t>
      </w:r>
      <w:r w:rsidR="00B74AA6">
        <w:rPr>
          <w:rFonts w:asciiTheme="majorBidi" w:hAnsiTheme="majorBidi" w:cstheme="majorBidi"/>
          <w:sz w:val="23"/>
          <w:szCs w:val="23"/>
        </w:rPr>
        <w:t>signed.</w:t>
      </w:r>
    </w:p>
    <w:p w14:paraId="409CAF28" w14:textId="77777777" w:rsidR="0017768E" w:rsidRPr="009420EF" w:rsidRDefault="0017768E" w:rsidP="0017768E">
      <w:pPr>
        <w:pStyle w:val="a0"/>
        <w:tabs>
          <w:tab w:val="left" w:pos="709"/>
        </w:tabs>
        <w:ind w:left="0" w:right="238"/>
        <w:jc w:val="both"/>
        <w:rPr>
          <w:rFonts w:asciiTheme="majorBidi" w:hAnsiTheme="majorBidi" w:cstheme="majorBidi"/>
        </w:rPr>
      </w:pPr>
    </w:p>
    <w:p w14:paraId="1B1FDCD5" w14:textId="023244E0" w:rsidR="007B249E" w:rsidRPr="00511D2A" w:rsidRDefault="007B249E" w:rsidP="0017768E">
      <w:pPr>
        <w:pStyle w:val="a0"/>
        <w:numPr>
          <w:ilvl w:val="1"/>
          <w:numId w:val="2"/>
        </w:numPr>
        <w:tabs>
          <w:tab w:val="left" w:pos="709"/>
        </w:tabs>
        <w:ind w:right="238"/>
        <w:jc w:val="both"/>
        <w:rPr>
          <w:rFonts w:asciiTheme="majorBidi" w:hAnsiTheme="majorBidi" w:cstheme="majorBidi"/>
        </w:rPr>
      </w:pPr>
      <w:r w:rsidRPr="00511D2A">
        <w:rPr>
          <w:rFonts w:asciiTheme="majorBidi" w:hAnsiTheme="majorBidi" w:cstheme="majorBidi"/>
        </w:rPr>
        <w:t xml:space="preserve">The </w:t>
      </w:r>
      <w:r w:rsidR="00B74AA6">
        <w:rPr>
          <w:rFonts w:asciiTheme="majorBidi" w:hAnsiTheme="majorBidi" w:cstheme="majorBidi"/>
        </w:rPr>
        <w:t xml:space="preserve">Bidder offering </w:t>
      </w:r>
      <w:r w:rsidRPr="00511D2A">
        <w:rPr>
          <w:rFonts w:asciiTheme="majorBidi" w:hAnsiTheme="majorBidi" w:cstheme="majorBidi"/>
        </w:rPr>
        <w:t xml:space="preserve">of the batteries </w:t>
      </w:r>
      <w:r w:rsidR="00E802F8" w:rsidRPr="00511D2A">
        <w:rPr>
          <w:rFonts w:asciiTheme="majorBidi" w:hAnsiTheme="majorBidi" w:cstheme="majorBidi"/>
        </w:rPr>
        <w:t xml:space="preserve">and BMS </w:t>
      </w:r>
      <w:r w:rsidR="007153B6">
        <w:rPr>
          <w:rFonts w:asciiTheme="majorBidi" w:hAnsiTheme="majorBidi" w:cstheme="majorBidi"/>
        </w:rPr>
        <w:t xml:space="preserve">shall </w:t>
      </w:r>
      <w:r w:rsidR="007153B6" w:rsidRPr="00511D2A">
        <w:rPr>
          <w:rFonts w:asciiTheme="majorBidi" w:hAnsiTheme="majorBidi" w:cstheme="majorBidi"/>
        </w:rPr>
        <w:t>have</w:t>
      </w:r>
      <w:r w:rsidRPr="00511D2A">
        <w:rPr>
          <w:rFonts w:asciiTheme="majorBidi" w:hAnsiTheme="majorBidi" w:cstheme="majorBidi"/>
        </w:rPr>
        <w:t xml:space="preserve"> its own installation team / a subcontractor in Israel who is authorized by the manufacturer</w:t>
      </w:r>
      <w:r w:rsidR="00E802F8" w:rsidRPr="00511D2A">
        <w:rPr>
          <w:rFonts w:asciiTheme="majorBidi" w:hAnsiTheme="majorBidi" w:cstheme="majorBidi"/>
        </w:rPr>
        <w:t>s (for both batteries and BMS)</w:t>
      </w:r>
      <w:r w:rsidRPr="00511D2A">
        <w:rPr>
          <w:rFonts w:asciiTheme="majorBidi" w:hAnsiTheme="majorBidi" w:cstheme="majorBidi"/>
        </w:rPr>
        <w:t xml:space="preserve"> to perform the services required in the specification STR-1791(installation, start-up </w:t>
      </w:r>
      <w:r w:rsidR="00B74AA6" w:rsidRPr="00511D2A">
        <w:rPr>
          <w:rFonts w:asciiTheme="majorBidi" w:hAnsiTheme="majorBidi" w:cstheme="majorBidi"/>
        </w:rPr>
        <w:t>supervision,</w:t>
      </w:r>
      <w:r w:rsidR="00B74AA6">
        <w:rPr>
          <w:rFonts w:asciiTheme="majorBidi" w:hAnsiTheme="majorBidi" w:cstheme="majorBidi"/>
        </w:rPr>
        <w:t xml:space="preserve"> </w:t>
      </w:r>
      <w:r w:rsidR="007153B6" w:rsidRPr="007153B6">
        <w:rPr>
          <w:rFonts w:asciiTheme="majorBidi" w:hAnsiTheme="majorBidi" w:cstheme="majorBidi"/>
        </w:rPr>
        <w:t xml:space="preserve">integration, </w:t>
      </w:r>
      <w:r w:rsidR="00B74AA6" w:rsidRPr="007153B6">
        <w:rPr>
          <w:rFonts w:asciiTheme="majorBidi" w:hAnsiTheme="majorBidi" w:cstheme="majorBidi"/>
        </w:rPr>
        <w:t>calibration</w:t>
      </w:r>
      <w:r w:rsidR="007153B6" w:rsidRPr="007153B6">
        <w:rPr>
          <w:rFonts w:asciiTheme="majorBidi" w:hAnsiTheme="majorBidi" w:cstheme="majorBidi"/>
        </w:rPr>
        <w:t>,</w:t>
      </w:r>
      <w:r w:rsidRPr="00511D2A">
        <w:rPr>
          <w:rFonts w:asciiTheme="majorBidi" w:hAnsiTheme="majorBidi" w:cstheme="majorBidi"/>
        </w:rPr>
        <w:t xml:space="preserve"> on-site testing, evacuation of old batteries</w:t>
      </w:r>
      <w:r w:rsidR="00E53917" w:rsidRPr="00511D2A">
        <w:rPr>
          <w:rFonts w:asciiTheme="majorBidi" w:hAnsiTheme="majorBidi" w:cstheme="majorBidi"/>
        </w:rPr>
        <w:t xml:space="preserve"> and </w:t>
      </w:r>
      <w:r w:rsidR="00B74AA6">
        <w:rPr>
          <w:rFonts w:asciiTheme="majorBidi" w:hAnsiTheme="majorBidi" w:cstheme="majorBidi"/>
        </w:rPr>
        <w:t>rack</w:t>
      </w:r>
      <w:r w:rsidR="00B74AA6" w:rsidRPr="00511D2A">
        <w:rPr>
          <w:rFonts w:asciiTheme="majorBidi" w:hAnsiTheme="majorBidi" w:cstheme="majorBidi"/>
        </w:rPr>
        <w:t xml:space="preserve">s </w:t>
      </w:r>
      <w:r w:rsidRPr="00511D2A">
        <w:rPr>
          <w:rFonts w:asciiTheme="majorBidi" w:hAnsiTheme="majorBidi" w:cstheme="majorBidi"/>
        </w:rPr>
        <w:t xml:space="preserve">from IEC sites, </w:t>
      </w:r>
      <w:r w:rsidR="0017768E" w:rsidRPr="00511D2A">
        <w:rPr>
          <w:rFonts w:asciiTheme="majorBidi" w:hAnsiTheme="majorBidi" w:cstheme="majorBidi"/>
        </w:rPr>
        <w:t xml:space="preserve">conducting training </w:t>
      </w:r>
      <w:r w:rsidR="00E53917" w:rsidRPr="00511D2A">
        <w:rPr>
          <w:rFonts w:asciiTheme="majorBidi" w:hAnsiTheme="majorBidi" w:cstheme="majorBidi"/>
        </w:rPr>
        <w:t xml:space="preserve">course, </w:t>
      </w:r>
      <w:r w:rsidRPr="00511D2A">
        <w:rPr>
          <w:rFonts w:asciiTheme="majorBidi" w:hAnsiTheme="majorBidi" w:cstheme="majorBidi"/>
        </w:rPr>
        <w:t>etc.). To prove compliance with this condition, the bidder must attach to his bid declaration</w:t>
      </w:r>
      <w:r w:rsidR="00E802F8" w:rsidRPr="00511D2A">
        <w:rPr>
          <w:rFonts w:asciiTheme="majorBidi" w:hAnsiTheme="majorBidi" w:cstheme="majorBidi"/>
        </w:rPr>
        <w:t>s</w:t>
      </w:r>
      <w:r w:rsidRPr="00511D2A">
        <w:rPr>
          <w:rFonts w:asciiTheme="majorBidi" w:hAnsiTheme="majorBidi" w:cstheme="majorBidi"/>
        </w:rPr>
        <w:t xml:space="preserve"> </w:t>
      </w:r>
      <w:r w:rsidR="00E53917" w:rsidRPr="00511D2A">
        <w:rPr>
          <w:rFonts w:asciiTheme="majorBidi" w:hAnsiTheme="majorBidi" w:cstheme="majorBidi"/>
        </w:rPr>
        <w:t>or certification</w:t>
      </w:r>
      <w:r w:rsidR="00E802F8" w:rsidRPr="00511D2A">
        <w:rPr>
          <w:rFonts w:asciiTheme="majorBidi" w:hAnsiTheme="majorBidi" w:cstheme="majorBidi"/>
        </w:rPr>
        <w:t>s</w:t>
      </w:r>
      <w:r w:rsidR="00E53917" w:rsidRPr="00511D2A">
        <w:rPr>
          <w:rFonts w:asciiTheme="majorBidi" w:hAnsiTheme="majorBidi" w:cstheme="majorBidi"/>
        </w:rPr>
        <w:t xml:space="preserve"> from the manufacturer</w:t>
      </w:r>
      <w:r w:rsidR="00E802F8" w:rsidRPr="00511D2A">
        <w:rPr>
          <w:rFonts w:asciiTheme="majorBidi" w:hAnsiTheme="majorBidi" w:cstheme="majorBidi"/>
        </w:rPr>
        <w:t>s (for both batteries and BMS) proving that his representation in Israel can provide these services</w:t>
      </w:r>
      <w:r w:rsidR="00E53917" w:rsidRPr="00511D2A">
        <w:rPr>
          <w:rFonts w:asciiTheme="majorBidi" w:hAnsiTheme="majorBidi" w:cstheme="majorBidi"/>
        </w:rPr>
        <w:t xml:space="preserve">. </w:t>
      </w:r>
    </w:p>
    <w:p w14:paraId="48B0C49F" w14:textId="527E5CDE" w:rsidR="0017768E" w:rsidRPr="00095D9C" w:rsidRDefault="00E213E0" w:rsidP="0017768E">
      <w:pPr>
        <w:pStyle w:val="a0"/>
        <w:tabs>
          <w:tab w:val="left" w:pos="709"/>
        </w:tabs>
        <w:ind w:left="222" w:right="238"/>
        <w:jc w:val="both"/>
        <w:rPr>
          <w:rFonts w:asciiTheme="majorBidi" w:hAnsiTheme="majorBidi" w:cstheme="majorBidi"/>
        </w:rPr>
      </w:pPr>
      <w:r w:rsidRPr="00095D9C">
        <w:rPr>
          <w:rFonts w:asciiTheme="majorBidi" w:hAnsiTheme="majorBidi" w:cstheme="majorBidi"/>
        </w:rPr>
        <w:t xml:space="preserve">         </w:t>
      </w:r>
    </w:p>
    <w:p w14:paraId="4C14402B" w14:textId="265E0101" w:rsidR="00E213E0" w:rsidRDefault="00E213E0" w:rsidP="0017768E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Theme="majorBidi" w:eastAsia="Arial" w:hAnsiTheme="majorBidi" w:cstheme="majorBidi"/>
          <w:b/>
          <w:bCs/>
          <w:sz w:val="24"/>
          <w:szCs w:val="24"/>
          <w:u w:val="single"/>
        </w:rPr>
      </w:pPr>
      <w:r w:rsidRPr="002503A0">
        <w:rPr>
          <w:rFonts w:asciiTheme="majorBidi" w:eastAsia="Arial" w:hAnsiTheme="majorBidi" w:cstheme="majorBidi"/>
          <w:b/>
          <w:bCs/>
          <w:sz w:val="24"/>
          <w:szCs w:val="24"/>
          <w:u w:val="single"/>
        </w:rPr>
        <w:t xml:space="preserve">Quality </w:t>
      </w:r>
      <w:r>
        <w:rPr>
          <w:rFonts w:asciiTheme="majorBidi" w:eastAsia="Arial" w:hAnsiTheme="majorBidi" w:cstheme="majorBidi"/>
          <w:b/>
          <w:bCs/>
          <w:sz w:val="24"/>
          <w:szCs w:val="24"/>
          <w:u w:val="single"/>
        </w:rPr>
        <w:t xml:space="preserve">Management </w:t>
      </w:r>
      <w:r w:rsidRPr="002503A0">
        <w:rPr>
          <w:rFonts w:asciiTheme="majorBidi" w:eastAsia="Arial" w:hAnsiTheme="majorBidi" w:cstheme="majorBidi"/>
          <w:b/>
          <w:bCs/>
          <w:sz w:val="24"/>
          <w:szCs w:val="24"/>
          <w:u w:val="single"/>
        </w:rPr>
        <w:t xml:space="preserve">System </w:t>
      </w:r>
      <w:r>
        <w:rPr>
          <w:rFonts w:asciiTheme="majorBidi" w:eastAsia="Arial" w:hAnsiTheme="majorBidi" w:cstheme="majorBidi"/>
          <w:b/>
          <w:bCs/>
          <w:sz w:val="24"/>
          <w:szCs w:val="24"/>
          <w:u w:val="single"/>
        </w:rPr>
        <w:t>(QMS)</w:t>
      </w:r>
    </w:p>
    <w:p w14:paraId="3FEE926E" w14:textId="006FF65A" w:rsidR="00E213E0" w:rsidRPr="004714C8" w:rsidRDefault="00E213E0" w:rsidP="004714C8">
      <w:pPr>
        <w:pStyle w:val="a6"/>
        <w:widowControl/>
        <w:autoSpaceDE w:val="0"/>
        <w:autoSpaceDN w:val="0"/>
        <w:adjustRightInd w:val="0"/>
        <w:spacing w:after="0" w:line="240" w:lineRule="auto"/>
        <w:ind w:left="360"/>
        <w:rPr>
          <w:rFonts w:ascii="Times-Roman" w:hAnsi="Times-Roman" w:cs="Times-Roman"/>
          <w:sz w:val="24"/>
          <w:szCs w:val="24"/>
          <w:lang w:bidi="he-IL"/>
        </w:rPr>
      </w:pPr>
      <w:r w:rsidRPr="000E2CCC">
        <w:rPr>
          <w:rFonts w:ascii="Times-Roman" w:hAnsi="Times-Roman" w:cs="Times-Roman"/>
          <w:sz w:val="24"/>
          <w:szCs w:val="24"/>
          <w:lang w:bidi="he-IL"/>
        </w:rPr>
        <w:t xml:space="preserve">The </w:t>
      </w:r>
      <w:r>
        <w:rPr>
          <w:rFonts w:ascii="Times-Roman" w:hAnsi="Times-Roman" w:cs="Times-Roman"/>
          <w:sz w:val="24"/>
          <w:szCs w:val="24"/>
          <w:lang w:bidi="he-IL"/>
        </w:rPr>
        <w:t>bidder</w:t>
      </w:r>
      <w:r w:rsidRPr="000E2CCC">
        <w:rPr>
          <w:rFonts w:ascii="Times-Roman" w:hAnsi="Times-Roman" w:cs="Times-Roman"/>
          <w:sz w:val="24"/>
          <w:szCs w:val="24"/>
          <w:lang w:bidi="he-IL"/>
        </w:rPr>
        <w:t xml:space="preserve"> shall submit a </w:t>
      </w:r>
      <w:proofErr w:type="gramStart"/>
      <w:r w:rsidRPr="000E2CCC">
        <w:rPr>
          <w:rFonts w:ascii="Times-Roman" w:hAnsi="Times-Roman" w:cs="Times-Roman"/>
          <w:sz w:val="24"/>
          <w:szCs w:val="24"/>
          <w:lang w:bidi="he-IL"/>
        </w:rPr>
        <w:t>certificate</w:t>
      </w:r>
      <w:r w:rsidR="00511D2A">
        <w:rPr>
          <w:rFonts w:ascii="Times-Roman" w:hAnsi="Times-Roman" w:cs="Times-Roman"/>
          <w:sz w:val="24"/>
          <w:szCs w:val="24"/>
          <w:lang w:bidi="he-IL"/>
        </w:rPr>
        <w:t>s</w:t>
      </w:r>
      <w:proofErr w:type="gramEnd"/>
      <w:r w:rsidRPr="000E2CCC">
        <w:rPr>
          <w:rFonts w:ascii="Times-Roman" w:hAnsi="Times-Roman" w:cs="Times-Roman"/>
          <w:sz w:val="24"/>
          <w:szCs w:val="24"/>
          <w:lang w:bidi="he-IL"/>
        </w:rPr>
        <w:t xml:space="preserve"> attesting compliance </w:t>
      </w:r>
      <w:r w:rsidRPr="001C3B24">
        <w:rPr>
          <w:rFonts w:ascii="Times-Roman" w:hAnsi="Times-Roman" w:cs="Times-Roman"/>
          <w:sz w:val="24"/>
          <w:szCs w:val="24"/>
          <w:lang w:bidi="he-IL"/>
        </w:rPr>
        <w:t xml:space="preserve">of the manufacturer of </w:t>
      </w:r>
      <w:proofErr w:type="gramStart"/>
      <w:r w:rsidR="00511D2A" w:rsidRPr="004714C8">
        <w:rPr>
          <w:rFonts w:ascii="Times-Roman" w:hAnsi="Times-Roman" w:cs="Times-Roman"/>
          <w:sz w:val="24"/>
          <w:szCs w:val="24"/>
          <w:lang w:bidi="he-IL"/>
        </w:rPr>
        <w:t xml:space="preserve">batteries </w:t>
      </w:r>
      <w:r w:rsidRPr="004714C8">
        <w:rPr>
          <w:rFonts w:ascii="Times-Roman" w:hAnsi="Times-Roman" w:cs="Times-Roman"/>
          <w:sz w:val="24"/>
          <w:szCs w:val="24"/>
          <w:lang w:bidi="he-IL"/>
        </w:rPr>
        <w:t xml:space="preserve"> with</w:t>
      </w:r>
      <w:proofErr w:type="gramEnd"/>
      <w:r w:rsidRPr="004714C8">
        <w:rPr>
          <w:rFonts w:ascii="Times-Roman" w:hAnsi="Times-Roman" w:cs="Times-Roman"/>
          <w:sz w:val="24"/>
          <w:szCs w:val="24"/>
          <w:lang w:bidi="he-IL"/>
        </w:rPr>
        <w:t xml:space="preserve"> the requirements of the international standard ISO 9001 valid for the scope of supply required in the Specification.</w:t>
      </w:r>
    </w:p>
    <w:p w14:paraId="3E745383" w14:textId="77777777" w:rsidR="00E213E0" w:rsidRDefault="00E213E0" w:rsidP="00E213E0">
      <w:pPr>
        <w:pStyle w:val="a6"/>
        <w:widowControl/>
        <w:autoSpaceDE w:val="0"/>
        <w:autoSpaceDN w:val="0"/>
        <w:adjustRightInd w:val="0"/>
        <w:spacing w:after="0" w:line="240" w:lineRule="auto"/>
        <w:ind w:left="360"/>
        <w:rPr>
          <w:rFonts w:ascii="Times-Roman" w:hAnsi="Times-Roman" w:cs="Times-Roman"/>
          <w:sz w:val="24"/>
          <w:szCs w:val="24"/>
          <w:lang w:bidi="he-IL"/>
        </w:rPr>
      </w:pPr>
    </w:p>
    <w:p w14:paraId="0FB4A25B" w14:textId="77777777" w:rsidR="00E213E0" w:rsidRPr="000E2CCC" w:rsidRDefault="00E213E0" w:rsidP="00E213E0">
      <w:pPr>
        <w:pStyle w:val="a6"/>
        <w:widowControl/>
        <w:autoSpaceDE w:val="0"/>
        <w:autoSpaceDN w:val="0"/>
        <w:adjustRightInd w:val="0"/>
        <w:spacing w:after="0" w:line="240" w:lineRule="auto"/>
        <w:ind w:left="360"/>
        <w:rPr>
          <w:rFonts w:ascii="Times-Roman" w:hAnsi="Times-Roman" w:cs="Times-Roman"/>
          <w:sz w:val="24"/>
          <w:szCs w:val="24"/>
          <w:lang w:bidi="he-IL"/>
        </w:rPr>
      </w:pPr>
      <w:r w:rsidRPr="000E2CCC">
        <w:rPr>
          <w:rFonts w:ascii="Times-Roman" w:hAnsi="Times-Roman" w:cs="Times-Roman"/>
          <w:sz w:val="24"/>
          <w:szCs w:val="24"/>
          <w:lang w:bidi="he-IL"/>
        </w:rPr>
        <w:t>The certificate must bear the symbol (logo), the name of the certifying body, and the</w:t>
      </w:r>
    </w:p>
    <w:p w14:paraId="1FC547C4" w14:textId="77777777" w:rsidR="00E213E0" w:rsidRPr="000E2CCC" w:rsidRDefault="00E213E0" w:rsidP="00E213E0">
      <w:pPr>
        <w:pStyle w:val="a6"/>
        <w:widowControl/>
        <w:autoSpaceDE w:val="0"/>
        <w:autoSpaceDN w:val="0"/>
        <w:adjustRightInd w:val="0"/>
        <w:spacing w:after="0" w:line="240" w:lineRule="auto"/>
        <w:ind w:left="360"/>
        <w:rPr>
          <w:rFonts w:ascii="Times-Roman" w:hAnsi="Times-Roman" w:cs="Times-Roman"/>
          <w:sz w:val="24"/>
          <w:szCs w:val="24"/>
          <w:lang w:bidi="he-IL"/>
        </w:rPr>
      </w:pPr>
      <w:r w:rsidRPr="000E2CCC">
        <w:rPr>
          <w:rFonts w:ascii="Times-Roman" w:hAnsi="Times-Roman" w:cs="Times-Roman"/>
          <w:sz w:val="24"/>
          <w:szCs w:val="24"/>
          <w:lang w:bidi="he-IL"/>
        </w:rPr>
        <w:t>name of the accreditation body and its symbol (logo).</w:t>
      </w:r>
    </w:p>
    <w:p w14:paraId="6E5EE159" w14:textId="77777777" w:rsidR="00E213E0" w:rsidRPr="00581A2B" w:rsidRDefault="00E213E0" w:rsidP="00E213E0">
      <w:pPr>
        <w:pStyle w:val="a6"/>
        <w:widowControl/>
        <w:autoSpaceDE w:val="0"/>
        <w:autoSpaceDN w:val="0"/>
        <w:adjustRightInd w:val="0"/>
        <w:spacing w:after="0" w:line="240" w:lineRule="auto"/>
        <w:ind w:left="360"/>
        <w:rPr>
          <w:rFonts w:ascii="Times-Roman" w:hAnsi="Times-Roman" w:cs="Times-Roman"/>
          <w:sz w:val="24"/>
          <w:szCs w:val="24"/>
          <w:lang w:bidi="he-IL"/>
        </w:rPr>
      </w:pPr>
      <w:r w:rsidRPr="0061244B">
        <w:rPr>
          <w:rFonts w:ascii="Times-Roman" w:hAnsi="Times-Roman" w:cs="Times-Roman"/>
          <w:sz w:val="24"/>
          <w:szCs w:val="24"/>
          <w:lang w:bidi="he-IL"/>
        </w:rPr>
        <w:t>The date of validity of the certificate and the edition of the ISO 9001 standard shall be valid on the last date set for submission of proposals in the tender.</w:t>
      </w:r>
    </w:p>
    <w:p w14:paraId="48F8078C" w14:textId="77777777" w:rsidR="00E213E0" w:rsidRPr="000E2CCC" w:rsidRDefault="00E213E0" w:rsidP="00E213E0">
      <w:pPr>
        <w:widowControl/>
        <w:autoSpaceDE w:val="0"/>
        <w:autoSpaceDN w:val="0"/>
        <w:adjustRightInd w:val="0"/>
        <w:spacing w:after="0" w:line="240" w:lineRule="auto"/>
        <w:rPr>
          <w:rFonts w:ascii="Miriam" w:hAnsi="Miriam" w:cs="Miriam"/>
          <w:sz w:val="20"/>
          <w:szCs w:val="20"/>
          <w:lang w:bidi="he-IL"/>
        </w:rPr>
      </w:pPr>
    </w:p>
    <w:p w14:paraId="6E465535" w14:textId="77777777" w:rsidR="00E213E0" w:rsidRPr="007A4E65" w:rsidRDefault="00E213E0" w:rsidP="00E213E0">
      <w:pPr>
        <w:pStyle w:val="a6"/>
        <w:widowControl/>
        <w:spacing w:before="100"/>
        <w:ind w:left="432"/>
        <w:rPr>
          <w:rFonts w:ascii="Times-Roman" w:hAnsi="Times-Roman" w:cs="Times-Roman"/>
          <w:sz w:val="24"/>
          <w:szCs w:val="24"/>
          <w:lang w:bidi="he-IL"/>
        </w:rPr>
      </w:pPr>
      <w:r w:rsidRPr="007A4E65">
        <w:rPr>
          <w:rFonts w:ascii="Times-Roman" w:hAnsi="Times-Roman" w:cs="Times-Roman"/>
          <w:sz w:val="24"/>
          <w:szCs w:val="24"/>
          <w:lang w:bidi="he-IL"/>
        </w:rPr>
        <w:t>the certifying body must be accredited by an accreditation body that is a member of International Accreditation Forum Multilateral Arrangement – IAF MLA.</w:t>
      </w:r>
    </w:p>
    <w:p w14:paraId="147095A5" w14:textId="638A0C97" w:rsidR="005C5C5F" w:rsidRPr="0017768E" w:rsidRDefault="005C5C5F" w:rsidP="0017768E">
      <w:pPr>
        <w:pStyle w:val="a6"/>
        <w:widowControl/>
        <w:spacing w:after="0" w:line="240" w:lineRule="auto"/>
        <w:ind w:left="360"/>
        <w:rPr>
          <w:rFonts w:asciiTheme="majorBidi" w:hAnsiTheme="majorBidi" w:cstheme="majorBidi"/>
        </w:rPr>
      </w:pPr>
    </w:p>
    <w:p w14:paraId="5424497A" w14:textId="6141AF28" w:rsidR="0017768E" w:rsidRPr="007153B6" w:rsidRDefault="0017768E" w:rsidP="0017768E">
      <w:pPr>
        <w:pStyle w:val="a6"/>
        <w:numPr>
          <w:ilvl w:val="0"/>
          <w:numId w:val="3"/>
        </w:numPr>
        <w:rPr>
          <w:rFonts w:ascii="Times-Roman" w:hAnsi="Times-Roman" w:cs="Times-Roman"/>
          <w:sz w:val="24"/>
          <w:szCs w:val="24"/>
          <w:lang w:bidi="he-IL"/>
        </w:rPr>
      </w:pPr>
      <w:r w:rsidRPr="007153B6">
        <w:rPr>
          <w:rFonts w:ascii="Times-Roman" w:hAnsi="Times-Roman" w:cs="Times-Roman"/>
          <w:sz w:val="24"/>
          <w:szCs w:val="24"/>
          <w:lang w:bidi="he-IL"/>
        </w:rPr>
        <w:t>Compliance with all Preliminary Conditions described in attached Environmental Appendix</w:t>
      </w:r>
      <w:r w:rsidR="00187770">
        <w:rPr>
          <w:rFonts w:ascii="Times-Roman" w:hAnsi="Times-Roman" w:cs="Times-Roman"/>
          <w:sz w:val="24"/>
          <w:szCs w:val="24"/>
          <w:lang w:bidi="he-IL"/>
        </w:rPr>
        <w:t xml:space="preserve"> (Annexure BB1)</w:t>
      </w:r>
      <w:r w:rsidR="007153B6">
        <w:rPr>
          <w:rFonts w:ascii="Times-Roman" w:hAnsi="Times-Roman" w:cs="Times-Roman"/>
          <w:sz w:val="24"/>
          <w:szCs w:val="24"/>
          <w:lang w:bidi="he-IL"/>
        </w:rPr>
        <w:t>.</w:t>
      </w:r>
    </w:p>
    <w:p w14:paraId="5AA877C9" w14:textId="743B56A5" w:rsidR="005C5C5F" w:rsidRPr="0017768E" w:rsidRDefault="005C5C5F" w:rsidP="0017768E">
      <w:pPr>
        <w:pStyle w:val="a6"/>
        <w:widowControl/>
        <w:spacing w:after="0" w:line="240" w:lineRule="auto"/>
        <w:ind w:left="360"/>
        <w:rPr>
          <w:rFonts w:asciiTheme="majorBidi" w:hAnsiTheme="majorBidi" w:cstheme="majorBidi"/>
        </w:rPr>
      </w:pPr>
    </w:p>
    <w:p w14:paraId="31C01056" w14:textId="303F8464" w:rsidR="005C5C5F" w:rsidRDefault="005C5C5F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0FC6BF4E" w14:textId="56A5D80B" w:rsidR="005C5C5F" w:rsidRDefault="005C5C5F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335E0D7E" w14:textId="3A38590A" w:rsidR="005C5C5F" w:rsidRDefault="005C5C5F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1EBCAC4D" w14:textId="472ACD61" w:rsidR="005C5C5F" w:rsidRDefault="005C5C5F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5A96E9A6" w14:textId="77777777" w:rsidR="007153B6" w:rsidRDefault="007153B6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2B2F4F1D" w14:textId="77777777" w:rsidR="007153B6" w:rsidRDefault="007153B6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519C8D4E" w14:textId="77777777" w:rsidR="007153B6" w:rsidRDefault="007153B6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037EB686" w14:textId="77777777" w:rsidR="007153B6" w:rsidRDefault="007153B6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4DAFC739" w14:textId="77777777" w:rsidR="007153B6" w:rsidRDefault="007153B6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5718CA1C" w14:textId="77777777" w:rsidR="007153B6" w:rsidRDefault="007153B6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41E318CE" w14:textId="77777777" w:rsidR="007153B6" w:rsidRDefault="007153B6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5015E00C" w14:textId="72411615" w:rsidR="005C5C5F" w:rsidRDefault="005C5C5F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56147131" w14:textId="69473AE4" w:rsidR="005C5C5F" w:rsidRDefault="005C5C5F" w:rsidP="00E213E0">
      <w:pPr>
        <w:widowControl/>
        <w:spacing w:after="0" w:line="240" w:lineRule="auto"/>
        <w:rPr>
          <w:rFonts w:asciiTheme="majorBidi" w:hAnsiTheme="majorBidi" w:cstheme="majorBidi"/>
        </w:rPr>
      </w:pPr>
    </w:p>
    <w:p w14:paraId="6060C82E" w14:textId="77777777" w:rsidR="00E213E0" w:rsidRDefault="00E213E0" w:rsidP="00E213E0">
      <w:pPr>
        <w:widowControl/>
        <w:spacing w:after="0" w:line="240" w:lineRule="auto"/>
        <w:rPr>
          <w:rFonts w:asciiTheme="majorBidi" w:hAnsiTheme="majorBidi" w:cstheme="majorBidi"/>
          <w:spacing w:val="47"/>
        </w:rPr>
      </w:pPr>
      <w:r w:rsidRPr="0062757E">
        <w:rPr>
          <w:rFonts w:asciiTheme="majorBidi" w:hAnsiTheme="majorBidi" w:cstheme="majorBidi"/>
          <w:u w:val="single"/>
        </w:rPr>
        <w:t>TO</w:t>
      </w:r>
      <w:r w:rsidRPr="0062757E">
        <w:rPr>
          <w:rFonts w:asciiTheme="majorBidi" w:hAnsiTheme="majorBidi" w:cstheme="majorBidi"/>
        </w:rPr>
        <w:t>: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ISRAEL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ELECTRIC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CORPORATION</w:t>
      </w:r>
      <w:r w:rsidRPr="0062757E">
        <w:rPr>
          <w:rFonts w:asciiTheme="majorBidi" w:hAnsiTheme="majorBidi" w:cstheme="majorBidi"/>
        </w:rPr>
        <w:t xml:space="preserve"> LIMITED (</w:t>
      </w:r>
      <w:proofErr w:type="spellStart"/>
      <w:r w:rsidRPr="0062757E">
        <w:rPr>
          <w:rFonts w:asciiTheme="majorBidi" w:hAnsiTheme="majorBidi" w:cstheme="majorBidi"/>
        </w:rPr>
        <w:t>IECo</w:t>
      </w:r>
      <w:proofErr w:type="spellEnd"/>
      <w:r w:rsidRPr="0062757E">
        <w:rPr>
          <w:rFonts w:asciiTheme="majorBidi" w:hAnsiTheme="majorBidi" w:cstheme="majorBidi"/>
        </w:rPr>
        <w:t>.)</w:t>
      </w:r>
      <w:r w:rsidRPr="0062757E">
        <w:rPr>
          <w:rFonts w:asciiTheme="majorBidi" w:hAnsiTheme="majorBidi" w:cstheme="majorBidi"/>
          <w:spacing w:val="47"/>
        </w:rPr>
        <w:t xml:space="preserve"> </w:t>
      </w:r>
    </w:p>
    <w:p w14:paraId="7BEC64F9" w14:textId="77777777" w:rsidR="00E213E0" w:rsidRPr="0062757E" w:rsidRDefault="00E213E0" w:rsidP="00E213E0">
      <w:pPr>
        <w:widowControl/>
        <w:spacing w:after="0" w:line="240" w:lineRule="auto"/>
        <w:rPr>
          <w:rFonts w:asciiTheme="majorBidi" w:hAnsiTheme="majorBidi" w:cstheme="majorBidi"/>
        </w:rPr>
      </w:pPr>
      <w:r w:rsidRPr="0062757E">
        <w:rPr>
          <w:rFonts w:asciiTheme="majorBidi" w:hAnsiTheme="majorBidi" w:cstheme="majorBidi"/>
          <w:u w:val="single"/>
        </w:rPr>
        <w:t>SUBJECT</w:t>
      </w:r>
      <w:r w:rsidRPr="0062757E">
        <w:rPr>
          <w:rFonts w:asciiTheme="majorBidi" w:hAnsiTheme="majorBidi" w:cstheme="majorBidi"/>
        </w:rPr>
        <w:t xml:space="preserve">: </w:t>
      </w:r>
      <w:r w:rsidRPr="0062757E">
        <w:rPr>
          <w:rFonts w:asciiTheme="majorBidi" w:hAnsiTheme="majorBidi" w:cstheme="majorBidi"/>
          <w:spacing w:val="-1"/>
        </w:rPr>
        <w:t>DECLARATION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№</w:t>
      </w:r>
      <w:r w:rsidRPr="0062757E">
        <w:rPr>
          <w:rFonts w:asciiTheme="majorBidi" w:hAnsiTheme="majorBidi" w:cstheme="majorBidi"/>
        </w:rPr>
        <w:t xml:space="preserve">1 FOR </w:t>
      </w:r>
      <w:r w:rsidRPr="0062757E">
        <w:rPr>
          <w:rFonts w:asciiTheme="majorBidi" w:hAnsiTheme="majorBidi" w:cstheme="majorBidi"/>
          <w:spacing w:val="-1"/>
        </w:rPr>
        <w:t>MANUFACTURER’S</w:t>
      </w:r>
      <w:r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</w:rPr>
        <w:t>COMMITMENTS</w:t>
      </w:r>
    </w:p>
    <w:p w14:paraId="36EAA39C" w14:textId="6E6B8B1F" w:rsidR="00E213E0" w:rsidRPr="0062757E" w:rsidRDefault="00E213E0" w:rsidP="00E213E0">
      <w:pPr>
        <w:pStyle w:val="a0"/>
        <w:numPr>
          <w:ilvl w:val="0"/>
          <w:numId w:val="9"/>
        </w:numPr>
        <w:tabs>
          <w:tab w:val="left" w:pos="726"/>
          <w:tab w:val="left" w:pos="4406"/>
          <w:tab w:val="left" w:pos="5717"/>
          <w:tab w:val="left" w:pos="7876"/>
          <w:tab w:val="left" w:pos="8129"/>
        </w:tabs>
        <w:spacing w:before="87"/>
        <w:ind w:left="142" w:right="559"/>
        <w:rPr>
          <w:rFonts w:asciiTheme="majorBidi" w:hAnsiTheme="majorBidi" w:cstheme="majorBidi"/>
        </w:rPr>
      </w:pPr>
      <w:r w:rsidRPr="0062757E">
        <w:rPr>
          <w:rFonts w:asciiTheme="majorBidi" w:hAnsiTheme="majorBidi" w:cstheme="majorBidi"/>
          <w:spacing w:val="3"/>
        </w:rPr>
        <w:t>We</w:t>
      </w:r>
      <w:r w:rsidRPr="0062757E">
        <w:rPr>
          <w:rFonts w:asciiTheme="majorBidi" w:hAnsiTheme="majorBidi" w:cstheme="majorBidi"/>
          <w:spacing w:val="-4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(The Manufacturer of</w:t>
      </w:r>
      <w:r w:rsidRPr="0062757E">
        <w:rPr>
          <w:rFonts w:asciiTheme="majorBidi" w:hAnsiTheme="majorBidi" w:cstheme="majorBidi"/>
          <w:spacing w:val="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offered</w:t>
      </w:r>
      <w:r w:rsidR="000132C7">
        <w:rPr>
          <w:rFonts w:asciiTheme="majorBidi" w:hAnsiTheme="majorBidi" w:cstheme="majorBidi"/>
          <w:spacing w:val="-1"/>
        </w:rPr>
        <w:t xml:space="preserve"> </w:t>
      </w:r>
      <w:r w:rsidR="000132C7" w:rsidRPr="000132C7">
        <w:rPr>
          <w:rFonts w:asciiTheme="majorBidi" w:hAnsiTheme="majorBidi" w:cstheme="majorBidi"/>
          <w:b/>
          <w:bCs/>
          <w:spacing w:val="-1"/>
        </w:rPr>
        <w:t>batteries</w:t>
      </w:r>
      <w:r w:rsidRPr="000132C7">
        <w:rPr>
          <w:rFonts w:asciiTheme="majorBidi" w:hAnsiTheme="majorBidi" w:cstheme="majorBidi"/>
          <w:b/>
          <w:bCs/>
          <w:spacing w:val="-1"/>
        </w:rPr>
        <w:t>)</w:t>
      </w:r>
      <w:permStart w:id="483355488" w:edGrp="everyone"/>
      <w:r w:rsidRPr="0062757E">
        <w:rPr>
          <w:rFonts w:asciiTheme="majorBidi" w:hAnsiTheme="majorBidi" w:cstheme="majorBidi"/>
          <w:spacing w:val="-1"/>
          <w:u w:val="single" w:color="000000"/>
        </w:rPr>
        <w:tab/>
      </w:r>
      <w:permEnd w:id="483355488"/>
      <w:r w:rsidRPr="0062757E">
        <w:rPr>
          <w:rFonts w:asciiTheme="majorBidi" w:hAnsiTheme="majorBidi" w:cstheme="majorBidi"/>
          <w:spacing w:val="51"/>
        </w:rPr>
        <w:t>,</w:t>
      </w:r>
      <w:r w:rsidRPr="0062757E">
        <w:rPr>
          <w:rFonts w:asciiTheme="majorBidi" w:hAnsiTheme="majorBidi" w:cstheme="majorBidi"/>
          <w:spacing w:val="-1"/>
        </w:rPr>
        <w:t xml:space="preserve"> Registration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</w:rPr>
        <w:t>№</w:t>
      </w:r>
      <w:permStart w:id="1249078604" w:edGrp="everyone"/>
      <w:r w:rsidRPr="0062757E">
        <w:rPr>
          <w:rFonts w:asciiTheme="majorBidi" w:hAnsiTheme="majorBidi" w:cstheme="majorBidi"/>
          <w:u w:val="single" w:color="000000"/>
        </w:rPr>
        <w:tab/>
      </w:r>
      <w:permEnd w:id="1249078604"/>
      <w:r w:rsidRPr="0062757E">
        <w:rPr>
          <w:rFonts w:asciiTheme="majorBidi" w:hAnsiTheme="majorBidi" w:cstheme="majorBidi"/>
          <w:u w:val="single" w:color="000000"/>
        </w:rPr>
        <w:t>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present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this</w:t>
      </w:r>
      <w:r w:rsidRPr="0062757E">
        <w:rPr>
          <w:rFonts w:asciiTheme="majorBidi" w:hAnsiTheme="majorBidi" w:cstheme="majorBidi"/>
        </w:rPr>
        <w:t xml:space="preserve"> letter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  <w:spacing w:val="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undertaking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as</w:t>
      </w:r>
      <w:r w:rsidRPr="0062757E">
        <w:rPr>
          <w:rFonts w:asciiTheme="majorBidi" w:hAnsiTheme="majorBidi" w:cstheme="majorBidi"/>
          <w:spacing w:val="51"/>
        </w:rPr>
        <w:t xml:space="preserve"> </w:t>
      </w:r>
      <w:r w:rsidRPr="0062757E">
        <w:rPr>
          <w:rFonts w:asciiTheme="majorBidi" w:hAnsiTheme="majorBidi" w:cstheme="majorBidi"/>
        </w:rPr>
        <w:t xml:space="preserve">part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proposal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</w:rPr>
        <w:t xml:space="preserve"> "the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Bidder"</w:t>
      </w:r>
      <w:r w:rsidRPr="0062757E">
        <w:rPr>
          <w:rFonts w:asciiTheme="majorBidi" w:hAnsiTheme="majorBidi" w:cstheme="majorBidi"/>
          <w:spacing w:val="-1"/>
          <w:u w:val="single" w:color="000000"/>
        </w:rPr>
        <w:t xml:space="preserve">                                </w:t>
      </w:r>
      <w:r w:rsidRPr="0062757E">
        <w:rPr>
          <w:rFonts w:asciiTheme="majorBidi" w:hAnsiTheme="majorBidi" w:cstheme="majorBidi"/>
        </w:rPr>
        <w:t>in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Tender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№</w:t>
      </w:r>
      <w:r w:rsidRPr="0062757E">
        <w:rPr>
          <w:rFonts w:asciiTheme="majorBidi" w:hAnsiTheme="majorBidi" w:cstheme="majorBidi"/>
          <w:u w:val="single" w:color="000000"/>
        </w:rPr>
        <w:t xml:space="preserve"> </w:t>
      </w:r>
      <w:permStart w:id="273251449" w:edGrp="everyone"/>
      <w:r>
        <w:rPr>
          <w:rFonts w:asciiTheme="majorBidi" w:hAnsiTheme="majorBidi" w:cstheme="majorBidi"/>
        </w:rPr>
        <w:t>_______</w:t>
      </w:r>
      <w:permEnd w:id="273251449"/>
      <w:r>
        <w:rPr>
          <w:rFonts w:asciiTheme="majorBidi" w:hAnsiTheme="majorBidi" w:cstheme="majorBidi"/>
        </w:rPr>
        <w:t>_</w:t>
      </w:r>
    </w:p>
    <w:p w14:paraId="62937AF3" w14:textId="77777777" w:rsidR="00E213E0" w:rsidRPr="0062757E" w:rsidRDefault="00E213E0" w:rsidP="00E213E0">
      <w:pPr>
        <w:pStyle w:val="a0"/>
        <w:numPr>
          <w:ilvl w:val="0"/>
          <w:numId w:val="9"/>
        </w:numPr>
        <w:tabs>
          <w:tab w:val="left" w:pos="726"/>
        </w:tabs>
        <w:spacing w:before="120"/>
        <w:ind w:left="142" w:right="271"/>
        <w:rPr>
          <w:rFonts w:asciiTheme="majorBidi" w:hAnsiTheme="majorBidi" w:cstheme="majorBidi"/>
        </w:rPr>
      </w:pPr>
      <w:r w:rsidRPr="0062757E">
        <w:rPr>
          <w:rFonts w:asciiTheme="majorBidi" w:hAnsiTheme="majorBidi" w:cstheme="majorBidi"/>
          <w:spacing w:val="3"/>
        </w:rPr>
        <w:t>We</w:t>
      </w:r>
      <w:r w:rsidRPr="0062757E">
        <w:rPr>
          <w:rFonts w:asciiTheme="majorBidi" w:hAnsiTheme="majorBidi" w:cstheme="majorBidi"/>
          <w:spacing w:val="-4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declare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that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2"/>
        </w:rPr>
        <w:t>we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have</w:t>
      </w:r>
      <w:r w:rsidRPr="0062757E">
        <w:rPr>
          <w:rFonts w:asciiTheme="majorBidi" w:hAnsiTheme="majorBidi" w:cstheme="majorBidi"/>
        </w:rPr>
        <w:t xml:space="preserve"> inspected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representations,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declarations,</w:t>
      </w:r>
      <w:r w:rsidRPr="0062757E">
        <w:rPr>
          <w:rFonts w:asciiTheme="majorBidi" w:hAnsiTheme="majorBidi" w:cstheme="majorBidi"/>
        </w:rPr>
        <w:t xml:space="preserve"> and</w:t>
      </w:r>
      <w:r w:rsidRPr="0062757E">
        <w:rPr>
          <w:rFonts w:asciiTheme="majorBidi" w:hAnsiTheme="majorBidi" w:cstheme="majorBidi"/>
          <w:spacing w:val="59"/>
        </w:rPr>
        <w:t xml:space="preserve"> </w:t>
      </w:r>
      <w:r w:rsidRPr="0062757E">
        <w:rPr>
          <w:rFonts w:asciiTheme="majorBidi" w:hAnsiTheme="majorBidi" w:cstheme="majorBidi"/>
        </w:rPr>
        <w:t>commitments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included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in 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Bidder's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proposal</w:t>
      </w:r>
      <w:r w:rsidRPr="0062757E">
        <w:rPr>
          <w:rFonts w:asciiTheme="majorBidi" w:hAnsiTheme="majorBidi" w:cstheme="majorBidi"/>
        </w:rPr>
        <w:t xml:space="preserve"> for the</w:t>
      </w:r>
      <w:r w:rsidRPr="0062757E">
        <w:rPr>
          <w:rFonts w:asciiTheme="majorBidi" w:hAnsiTheme="majorBidi" w:cstheme="majorBidi"/>
          <w:spacing w:val="-4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Tender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</w:rPr>
        <w:t xml:space="preserve"> the</w:t>
      </w:r>
      <w:r w:rsidRPr="0062757E">
        <w:rPr>
          <w:rFonts w:asciiTheme="majorBidi" w:hAnsiTheme="majorBidi" w:cstheme="majorBidi"/>
          <w:spacing w:val="57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Agreement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have</w:t>
      </w:r>
      <w:r w:rsidRPr="0062757E">
        <w:rPr>
          <w:rFonts w:asciiTheme="majorBidi" w:hAnsiTheme="majorBidi" w:cstheme="majorBidi"/>
        </w:rPr>
        <w:t xml:space="preserve"> closely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 xml:space="preserve">read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instructions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  <w:spacing w:val="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 xml:space="preserve">order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  <w:spacing w:val="53"/>
        </w:rPr>
        <w:t xml:space="preserve"> </w:t>
      </w:r>
      <w:r w:rsidRPr="0062757E">
        <w:rPr>
          <w:rFonts w:asciiTheme="majorBidi" w:hAnsiTheme="majorBidi" w:cstheme="majorBidi"/>
        </w:rPr>
        <w:t>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agreement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which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impose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restrictions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direct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obligations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on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our</w:t>
      </w:r>
      <w:r w:rsidRPr="0062757E">
        <w:rPr>
          <w:rFonts w:asciiTheme="majorBidi" w:hAnsiTheme="majorBidi" w:cstheme="majorBidi"/>
          <w:spacing w:val="69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Company,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2"/>
        </w:rPr>
        <w:t>we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undertake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</w:rPr>
        <w:t>in</w:t>
      </w:r>
      <w:r w:rsidRPr="0062757E">
        <w:rPr>
          <w:rFonts w:asciiTheme="majorBidi" w:hAnsiTheme="majorBidi" w:cstheme="majorBidi"/>
          <w:spacing w:val="-4"/>
        </w:rPr>
        <w:t xml:space="preserve"> </w:t>
      </w:r>
      <w:r w:rsidRPr="0062757E">
        <w:rPr>
          <w:rFonts w:asciiTheme="majorBidi" w:hAnsiTheme="majorBidi" w:cstheme="majorBidi"/>
        </w:rPr>
        <w:t>full,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absolutely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 xml:space="preserve">and </w:t>
      </w:r>
      <w:r w:rsidRPr="0062757E">
        <w:rPr>
          <w:rFonts w:asciiTheme="majorBidi" w:hAnsiTheme="majorBidi" w:cstheme="majorBidi"/>
          <w:spacing w:val="-1"/>
        </w:rPr>
        <w:t>unequivocally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>all</w:t>
      </w:r>
      <w:r w:rsidRPr="0062757E">
        <w:rPr>
          <w:rFonts w:asciiTheme="majorBidi" w:hAnsiTheme="majorBidi" w:cstheme="majorBidi"/>
          <w:spacing w:val="65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obligations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Bidder</w:t>
      </w:r>
      <w:r w:rsidRPr="0062757E">
        <w:rPr>
          <w:rFonts w:asciiTheme="majorBidi" w:hAnsiTheme="majorBidi" w:cstheme="majorBidi"/>
        </w:rPr>
        <w:t xml:space="preserve"> in </w:t>
      </w:r>
      <w:r w:rsidRPr="0062757E">
        <w:rPr>
          <w:rFonts w:asciiTheme="majorBidi" w:hAnsiTheme="majorBidi" w:cstheme="majorBidi"/>
          <w:spacing w:val="-1"/>
        </w:rPr>
        <w:t>their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entirety,</w:t>
      </w:r>
      <w:r w:rsidRPr="0062757E">
        <w:rPr>
          <w:rFonts w:asciiTheme="majorBidi" w:hAnsiTheme="majorBidi" w:cstheme="majorBidi"/>
        </w:rPr>
        <w:t xml:space="preserve"> as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detailed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 xml:space="preserve">in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Tender</w:t>
      </w:r>
      <w:r w:rsidRPr="0062757E">
        <w:rPr>
          <w:rFonts w:asciiTheme="majorBidi" w:hAnsiTheme="majorBidi" w:cstheme="majorBidi"/>
          <w:spacing w:val="67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Documents,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specifically,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 xml:space="preserve">the </w:t>
      </w:r>
      <w:r w:rsidRPr="0062757E">
        <w:rPr>
          <w:rFonts w:asciiTheme="majorBidi" w:hAnsiTheme="majorBidi" w:cstheme="majorBidi"/>
          <w:spacing w:val="-1"/>
        </w:rPr>
        <w:t>powers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conferred</w:t>
      </w:r>
      <w:r w:rsidRPr="0062757E">
        <w:rPr>
          <w:rFonts w:asciiTheme="majorBidi" w:hAnsiTheme="majorBidi" w:cstheme="majorBidi"/>
        </w:rPr>
        <w:t xml:space="preserve"> by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them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to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Israel</w:t>
      </w:r>
      <w:r w:rsidRPr="0062757E">
        <w:rPr>
          <w:rFonts w:asciiTheme="majorBidi" w:hAnsiTheme="majorBidi" w:cstheme="majorBidi"/>
          <w:spacing w:val="63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Electric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Corporation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(</w:t>
      </w:r>
      <w:proofErr w:type="spellStart"/>
      <w:r w:rsidRPr="0062757E">
        <w:rPr>
          <w:rFonts w:asciiTheme="majorBidi" w:hAnsiTheme="majorBidi" w:cstheme="majorBidi"/>
          <w:spacing w:val="-1"/>
        </w:rPr>
        <w:t>IECo</w:t>
      </w:r>
      <w:proofErr w:type="spellEnd"/>
      <w:r w:rsidRPr="0062757E">
        <w:rPr>
          <w:rFonts w:asciiTheme="majorBidi" w:hAnsiTheme="majorBidi" w:cstheme="majorBidi"/>
          <w:spacing w:val="-1"/>
        </w:rPr>
        <w:t>.),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declare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that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each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  <w:spacing w:val="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61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representations,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declarations,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1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undertakings</w:t>
      </w:r>
      <w:r w:rsidRPr="0062757E">
        <w:rPr>
          <w:rFonts w:asciiTheme="majorBidi" w:hAnsiTheme="majorBidi" w:cstheme="majorBidi"/>
        </w:rPr>
        <w:t xml:space="preserve"> as </w:t>
      </w:r>
      <w:r w:rsidRPr="0062757E">
        <w:rPr>
          <w:rFonts w:asciiTheme="majorBidi" w:hAnsiTheme="majorBidi" w:cstheme="majorBidi"/>
          <w:spacing w:val="-1"/>
        </w:rPr>
        <w:t>stated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shall</w:t>
      </w:r>
      <w:r w:rsidRPr="0062757E">
        <w:rPr>
          <w:rFonts w:asciiTheme="majorBidi" w:hAnsiTheme="majorBidi" w:cstheme="majorBidi"/>
          <w:spacing w:val="-1"/>
        </w:rPr>
        <w:t xml:space="preserve"> be considered</w:t>
      </w:r>
      <w:r w:rsidRPr="0062757E">
        <w:rPr>
          <w:rFonts w:asciiTheme="majorBidi" w:hAnsiTheme="majorBidi" w:cstheme="majorBidi"/>
        </w:rPr>
        <w:t xml:space="preserve"> as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>issued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by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 xml:space="preserve">the Bidder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our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company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>jointly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 xml:space="preserve">and </w:t>
      </w:r>
      <w:r w:rsidRPr="0062757E">
        <w:rPr>
          <w:rFonts w:asciiTheme="majorBidi" w:hAnsiTheme="majorBidi" w:cstheme="majorBidi"/>
          <w:spacing w:val="-1"/>
        </w:rPr>
        <w:t>severally.</w:t>
      </w:r>
    </w:p>
    <w:p w14:paraId="4EE0AFF7" w14:textId="77777777" w:rsidR="00E213E0" w:rsidRPr="0062757E" w:rsidRDefault="00E213E0" w:rsidP="00E213E0">
      <w:pPr>
        <w:pStyle w:val="a0"/>
        <w:numPr>
          <w:ilvl w:val="0"/>
          <w:numId w:val="9"/>
        </w:numPr>
        <w:tabs>
          <w:tab w:val="left" w:pos="726"/>
        </w:tabs>
        <w:spacing w:before="120"/>
        <w:ind w:left="142" w:right="521"/>
        <w:rPr>
          <w:rFonts w:asciiTheme="majorBidi" w:hAnsiTheme="majorBidi" w:cstheme="majorBidi"/>
        </w:rPr>
      </w:pPr>
      <w:r w:rsidRPr="0062757E">
        <w:rPr>
          <w:rFonts w:asciiTheme="majorBidi" w:hAnsiTheme="majorBidi" w:cstheme="majorBidi"/>
          <w:spacing w:val="3"/>
        </w:rPr>
        <w:t>We</w:t>
      </w:r>
      <w:r w:rsidRPr="0062757E">
        <w:rPr>
          <w:rFonts w:asciiTheme="majorBidi" w:hAnsiTheme="majorBidi" w:cstheme="majorBidi"/>
          <w:spacing w:val="-4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 xml:space="preserve">undertake </w:t>
      </w:r>
      <w:r w:rsidRPr="0062757E">
        <w:rPr>
          <w:rFonts w:asciiTheme="majorBidi" w:hAnsiTheme="majorBidi" w:cstheme="majorBidi"/>
        </w:rPr>
        <w:t>to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provide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make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available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 xml:space="preserve">to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Bidder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57"/>
        </w:rPr>
        <w:t xml:space="preserve"> </w:t>
      </w:r>
      <w:r w:rsidRPr="0062757E">
        <w:rPr>
          <w:rFonts w:asciiTheme="majorBidi" w:hAnsiTheme="majorBidi" w:cstheme="majorBidi"/>
        </w:rPr>
        <w:t xml:space="preserve">Israel </w:t>
      </w:r>
      <w:r w:rsidRPr="0062757E">
        <w:rPr>
          <w:rFonts w:asciiTheme="majorBidi" w:hAnsiTheme="majorBidi" w:cstheme="majorBidi"/>
          <w:spacing w:val="-1"/>
        </w:rPr>
        <w:t>Electric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Corporation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(</w:t>
      </w:r>
      <w:proofErr w:type="spellStart"/>
      <w:r w:rsidRPr="0062757E">
        <w:rPr>
          <w:rFonts w:asciiTheme="majorBidi" w:hAnsiTheme="majorBidi" w:cstheme="majorBidi"/>
          <w:spacing w:val="-1"/>
        </w:rPr>
        <w:t>IECo</w:t>
      </w:r>
      <w:proofErr w:type="spellEnd"/>
      <w:r w:rsidRPr="0062757E">
        <w:rPr>
          <w:rFonts w:asciiTheme="majorBidi" w:hAnsiTheme="majorBidi" w:cstheme="majorBidi"/>
          <w:spacing w:val="-1"/>
        </w:rPr>
        <w:t>.)</w:t>
      </w:r>
      <w:r w:rsidRPr="0062757E">
        <w:rPr>
          <w:rFonts w:asciiTheme="majorBidi" w:hAnsiTheme="majorBidi" w:cstheme="majorBidi"/>
        </w:rPr>
        <w:t>, all</w:t>
      </w:r>
      <w:r w:rsidRPr="0062757E">
        <w:rPr>
          <w:rFonts w:asciiTheme="majorBidi" w:hAnsiTheme="majorBidi" w:cstheme="majorBidi"/>
          <w:spacing w:val="-1"/>
        </w:rPr>
        <w:t xml:space="preserve"> 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know-how,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experience,</w:t>
      </w:r>
      <w:r w:rsidRPr="0062757E">
        <w:rPr>
          <w:rFonts w:asciiTheme="majorBidi" w:hAnsiTheme="majorBidi" w:cstheme="majorBidi"/>
          <w:spacing w:val="67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manpower,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equipment,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technical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support,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warranty,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anything else</w:t>
      </w:r>
      <w:r w:rsidRPr="0062757E">
        <w:rPr>
          <w:rFonts w:asciiTheme="majorBidi" w:hAnsiTheme="majorBidi" w:cstheme="majorBidi"/>
          <w:spacing w:val="81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required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 xml:space="preserve">for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execution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provisions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Tender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59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Agreement,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to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perform</w:t>
      </w:r>
      <w:r w:rsidRPr="0062757E">
        <w:rPr>
          <w:rFonts w:asciiTheme="majorBidi" w:hAnsiTheme="majorBidi" w:cstheme="majorBidi"/>
        </w:rPr>
        <w:t xml:space="preserve"> all</w:t>
      </w:r>
      <w:r w:rsidRPr="0062757E">
        <w:rPr>
          <w:rFonts w:asciiTheme="majorBidi" w:hAnsiTheme="majorBidi" w:cstheme="majorBidi"/>
          <w:spacing w:val="-1"/>
        </w:rPr>
        <w:t xml:space="preserve"> that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 xml:space="preserve">is </w:t>
      </w:r>
      <w:r w:rsidRPr="0062757E">
        <w:rPr>
          <w:rFonts w:asciiTheme="majorBidi" w:hAnsiTheme="majorBidi" w:cstheme="majorBidi"/>
          <w:spacing w:val="-1"/>
        </w:rPr>
        <w:t>necessary</w:t>
      </w:r>
      <w:r w:rsidRPr="0062757E">
        <w:rPr>
          <w:rFonts w:asciiTheme="majorBidi" w:hAnsiTheme="majorBidi" w:cstheme="majorBidi"/>
          <w:spacing w:val="-4"/>
        </w:rPr>
        <w:t xml:space="preserve"> </w:t>
      </w:r>
      <w:r w:rsidRPr="0062757E">
        <w:rPr>
          <w:rFonts w:asciiTheme="majorBidi" w:hAnsiTheme="majorBidi" w:cstheme="majorBidi"/>
          <w:spacing w:val="1"/>
        </w:rPr>
        <w:t>for</w:t>
      </w:r>
      <w:r w:rsidRPr="0062757E">
        <w:rPr>
          <w:rFonts w:asciiTheme="majorBidi" w:hAnsiTheme="majorBidi" w:cstheme="majorBidi"/>
        </w:rPr>
        <w:t xml:space="preserve"> the</w:t>
      </w:r>
      <w:r w:rsidRPr="0062757E">
        <w:rPr>
          <w:rFonts w:asciiTheme="majorBidi" w:hAnsiTheme="majorBidi" w:cstheme="majorBidi"/>
          <w:spacing w:val="-4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fulfillment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  <w:spacing w:val="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59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Agreement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performance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-4"/>
        </w:rPr>
        <w:t xml:space="preserve"> </w:t>
      </w:r>
      <w:r w:rsidRPr="0062757E">
        <w:rPr>
          <w:rFonts w:asciiTheme="majorBidi" w:hAnsiTheme="majorBidi" w:cstheme="majorBidi"/>
        </w:rPr>
        <w:t xml:space="preserve">Works / </w:t>
      </w:r>
      <w:r w:rsidRPr="0062757E">
        <w:rPr>
          <w:rFonts w:asciiTheme="majorBidi" w:hAnsiTheme="majorBidi" w:cstheme="majorBidi"/>
          <w:spacing w:val="-1"/>
        </w:rPr>
        <w:t>Services</w:t>
      </w:r>
      <w:r w:rsidRPr="0062757E">
        <w:rPr>
          <w:rFonts w:asciiTheme="majorBidi" w:hAnsiTheme="majorBidi" w:cstheme="majorBidi"/>
          <w:spacing w:val="7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efficiently,</w:t>
      </w:r>
      <w:r w:rsidRPr="0062757E">
        <w:rPr>
          <w:rFonts w:asciiTheme="majorBidi" w:hAnsiTheme="majorBidi" w:cstheme="majorBidi"/>
          <w:spacing w:val="57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continuously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following 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timetables,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skill</w:t>
      </w:r>
      <w:r w:rsidRPr="0062757E">
        <w:rPr>
          <w:rFonts w:asciiTheme="majorBidi" w:hAnsiTheme="majorBidi" w:cstheme="majorBidi"/>
          <w:spacing w:val="-1"/>
        </w:rPr>
        <w:t xml:space="preserve"> </w:t>
      </w:r>
      <w:r w:rsidRPr="0062757E">
        <w:rPr>
          <w:rFonts w:asciiTheme="majorBidi" w:hAnsiTheme="majorBidi" w:cstheme="majorBidi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  <w:spacing w:val="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  <w:spacing w:val="39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highest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level,</w:t>
      </w:r>
      <w:r w:rsidRPr="0062757E">
        <w:rPr>
          <w:rFonts w:asciiTheme="majorBidi" w:hAnsiTheme="majorBidi" w:cstheme="majorBidi"/>
        </w:rPr>
        <w:t xml:space="preserve"> following </w:t>
      </w:r>
      <w:r w:rsidRPr="0062757E">
        <w:rPr>
          <w:rFonts w:asciiTheme="majorBidi" w:hAnsiTheme="majorBidi" w:cstheme="majorBidi"/>
          <w:spacing w:val="-1"/>
        </w:rPr>
        <w:t>best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professional</w:t>
      </w:r>
      <w:r w:rsidRPr="0062757E">
        <w:rPr>
          <w:rFonts w:asciiTheme="majorBidi" w:hAnsiTheme="majorBidi" w:cstheme="majorBidi"/>
          <w:spacing w:val="-3"/>
        </w:rPr>
        <w:t xml:space="preserve"> </w:t>
      </w:r>
      <w:r w:rsidRPr="0062757E">
        <w:rPr>
          <w:rFonts w:asciiTheme="majorBidi" w:hAnsiTheme="majorBidi" w:cstheme="majorBidi"/>
        </w:rPr>
        <w:t>practice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with</w:t>
      </w:r>
      <w:r w:rsidRPr="0062757E">
        <w:rPr>
          <w:rFonts w:asciiTheme="majorBidi" w:hAnsiTheme="majorBidi" w:cstheme="majorBidi"/>
        </w:rPr>
        <w:t xml:space="preserve"> the</w:t>
      </w:r>
      <w:r w:rsidRPr="0062757E">
        <w:rPr>
          <w:rFonts w:asciiTheme="majorBidi" w:hAnsiTheme="majorBidi" w:cstheme="majorBidi"/>
          <w:spacing w:val="51"/>
        </w:rPr>
        <w:t xml:space="preserve"> </w:t>
      </w:r>
      <w:r w:rsidRPr="0062757E">
        <w:rPr>
          <w:rFonts w:asciiTheme="majorBidi" w:hAnsiTheme="majorBidi" w:cstheme="majorBidi"/>
        </w:rPr>
        <w:t xml:space="preserve">utmost </w:t>
      </w:r>
      <w:r w:rsidRPr="0062757E">
        <w:rPr>
          <w:rFonts w:asciiTheme="majorBidi" w:hAnsiTheme="majorBidi" w:cstheme="majorBidi"/>
          <w:spacing w:val="-1"/>
        </w:rPr>
        <w:t>diligence,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dedication,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</w:rPr>
        <w:t>and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loyalty,</w:t>
      </w:r>
      <w:r w:rsidRPr="0062757E">
        <w:rPr>
          <w:rFonts w:asciiTheme="majorBidi" w:hAnsiTheme="majorBidi" w:cstheme="majorBidi"/>
        </w:rPr>
        <w:t xml:space="preserve"> to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the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satisfaction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of</w:t>
      </w:r>
      <w:r w:rsidRPr="0062757E">
        <w:rPr>
          <w:rFonts w:asciiTheme="majorBidi" w:hAnsiTheme="majorBidi" w:cstheme="majorBidi"/>
        </w:rPr>
        <w:t xml:space="preserve"> the</w:t>
      </w:r>
      <w:r w:rsidRPr="0062757E">
        <w:rPr>
          <w:rFonts w:asciiTheme="majorBidi" w:hAnsiTheme="majorBidi" w:cstheme="majorBidi"/>
          <w:spacing w:val="-2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Israel</w:t>
      </w:r>
      <w:r w:rsidRPr="0062757E">
        <w:rPr>
          <w:rFonts w:asciiTheme="majorBidi" w:hAnsiTheme="majorBidi" w:cstheme="majorBidi"/>
          <w:spacing w:val="63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Electric</w:t>
      </w:r>
      <w:r w:rsidRPr="0062757E">
        <w:rPr>
          <w:rFonts w:asciiTheme="majorBidi" w:hAnsiTheme="majorBidi" w:cstheme="majorBidi"/>
        </w:rPr>
        <w:t xml:space="preserve"> </w:t>
      </w:r>
      <w:r w:rsidRPr="0062757E">
        <w:rPr>
          <w:rFonts w:asciiTheme="majorBidi" w:hAnsiTheme="majorBidi" w:cstheme="majorBidi"/>
          <w:spacing w:val="-1"/>
        </w:rPr>
        <w:t>Corporation</w:t>
      </w:r>
      <w:r w:rsidRPr="0062757E">
        <w:rPr>
          <w:rFonts w:asciiTheme="majorBidi" w:hAnsiTheme="majorBidi" w:cstheme="majorBidi"/>
        </w:rPr>
        <w:t xml:space="preserve"> (</w:t>
      </w:r>
      <w:proofErr w:type="spellStart"/>
      <w:r w:rsidRPr="0062757E">
        <w:rPr>
          <w:rFonts w:asciiTheme="majorBidi" w:hAnsiTheme="majorBidi" w:cstheme="majorBidi"/>
        </w:rPr>
        <w:t>IECo</w:t>
      </w:r>
      <w:proofErr w:type="spellEnd"/>
      <w:r w:rsidRPr="0062757E">
        <w:rPr>
          <w:rFonts w:asciiTheme="majorBidi" w:hAnsiTheme="majorBidi" w:cstheme="majorBidi"/>
        </w:rPr>
        <w:t>.).</w:t>
      </w:r>
    </w:p>
    <w:p w14:paraId="1CCB81F5" w14:textId="77777777" w:rsidR="00E213E0" w:rsidRPr="0062757E" w:rsidRDefault="00E213E0" w:rsidP="00E213E0">
      <w:pPr>
        <w:pStyle w:val="a6"/>
        <w:ind w:left="142"/>
        <w:rPr>
          <w:sz w:val="24"/>
          <w:szCs w:val="24"/>
        </w:rPr>
      </w:pPr>
      <w:r w:rsidRPr="0062757E">
        <w:rPr>
          <w:rFonts w:asciiTheme="majorBidi" w:hAnsiTheme="majorBidi" w:cstheme="majorBidi"/>
          <w:sz w:val="24"/>
          <w:szCs w:val="24"/>
        </w:rPr>
        <w:t xml:space="preserve">Our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undertaking</w:t>
      </w:r>
      <w:r w:rsidRPr="0062757E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towards</w:t>
      </w:r>
      <w:r w:rsidRPr="0062757E">
        <w:rPr>
          <w:rFonts w:asciiTheme="majorBidi" w:hAnsiTheme="majorBidi" w:cstheme="majorBidi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you</w:t>
      </w:r>
      <w:r w:rsidRPr="0062757E">
        <w:rPr>
          <w:rFonts w:asciiTheme="majorBidi" w:hAnsiTheme="majorBidi" w:cstheme="majorBidi"/>
          <w:sz w:val="24"/>
          <w:szCs w:val="24"/>
        </w:rPr>
        <w:t xml:space="preserve"> as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stated</w:t>
      </w:r>
      <w:r w:rsidRPr="0062757E">
        <w:rPr>
          <w:rFonts w:asciiTheme="majorBidi" w:hAnsiTheme="majorBidi" w:cstheme="majorBidi"/>
          <w:sz w:val="24"/>
          <w:szCs w:val="24"/>
        </w:rPr>
        <w:t xml:space="preserve"> in</w:t>
      </w:r>
      <w:r w:rsidRPr="0062757E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sz w:val="24"/>
          <w:szCs w:val="24"/>
        </w:rPr>
        <w:t>this</w:t>
      </w:r>
      <w:r w:rsidRPr="0062757E">
        <w:rPr>
          <w:rFonts w:asciiTheme="majorBidi" w:hAnsiTheme="majorBidi" w:cstheme="majorBidi"/>
          <w:spacing w:val="-3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document</w:t>
      </w:r>
      <w:r w:rsidRPr="0062757E">
        <w:rPr>
          <w:rFonts w:asciiTheme="majorBidi" w:hAnsiTheme="majorBidi" w:cstheme="majorBidi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will</w:t>
      </w:r>
      <w:r w:rsidRPr="0062757E">
        <w:rPr>
          <w:rFonts w:asciiTheme="majorBidi" w:hAnsiTheme="majorBidi" w:cstheme="majorBidi"/>
          <w:sz w:val="24"/>
          <w:szCs w:val="24"/>
        </w:rPr>
        <w:t xml:space="preserve"> remain</w:t>
      </w:r>
      <w:r w:rsidRPr="0062757E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valid</w:t>
      </w:r>
      <w:r w:rsidRPr="0062757E">
        <w:rPr>
          <w:rFonts w:asciiTheme="majorBidi" w:hAnsiTheme="majorBidi" w:cstheme="majorBidi"/>
          <w:sz w:val="24"/>
          <w:szCs w:val="24"/>
        </w:rPr>
        <w:t xml:space="preserve"> until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the</w:t>
      </w:r>
      <w:r w:rsidRPr="0062757E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b/>
          <w:sz w:val="24"/>
          <w:szCs w:val="24"/>
        </w:rPr>
        <w:t>end of</w:t>
      </w:r>
      <w:r w:rsidRPr="0062757E">
        <w:rPr>
          <w:rFonts w:asciiTheme="majorBidi" w:hAnsiTheme="majorBidi" w:cstheme="majorBidi"/>
          <w:b/>
          <w:spacing w:val="-1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b/>
          <w:sz w:val="24"/>
          <w:szCs w:val="24"/>
        </w:rPr>
        <w:t>the</w:t>
      </w:r>
      <w:r w:rsidRPr="0062757E">
        <w:rPr>
          <w:rFonts w:asciiTheme="majorBidi" w:hAnsiTheme="majorBidi" w:cstheme="majorBidi"/>
          <w:b/>
          <w:spacing w:val="-2"/>
          <w:sz w:val="24"/>
          <w:szCs w:val="24"/>
        </w:rPr>
        <w:t xml:space="preserve"> </w:t>
      </w:r>
      <w:r w:rsidRPr="0062757E">
        <w:rPr>
          <w:rFonts w:asciiTheme="majorBidi" w:hAnsiTheme="majorBidi" w:cstheme="majorBidi"/>
          <w:b/>
          <w:spacing w:val="-1"/>
          <w:sz w:val="24"/>
          <w:szCs w:val="24"/>
        </w:rPr>
        <w:t>contract</w:t>
      </w:r>
      <w:r w:rsidRPr="0062757E">
        <w:rPr>
          <w:rFonts w:asciiTheme="majorBidi" w:hAnsiTheme="majorBidi" w:cstheme="majorBidi"/>
          <w:b/>
          <w:sz w:val="24"/>
          <w:szCs w:val="24"/>
        </w:rPr>
        <w:t xml:space="preserve"> period</w:t>
      </w:r>
      <w:r w:rsidRPr="0062757E">
        <w:rPr>
          <w:rFonts w:ascii="Arial"/>
          <w:b/>
          <w:sz w:val="24"/>
          <w:szCs w:val="24"/>
        </w:rPr>
        <w:t>.</w:t>
      </w:r>
    </w:p>
    <w:p w14:paraId="464544B5" w14:textId="77777777" w:rsidR="00E213E0" w:rsidRPr="0062757E" w:rsidRDefault="00E213E0" w:rsidP="00E213E0">
      <w:pPr>
        <w:pStyle w:val="a6"/>
        <w:rPr>
          <w:sz w:val="24"/>
          <w:szCs w:val="24"/>
        </w:rPr>
      </w:pPr>
    </w:p>
    <w:p w14:paraId="6A69B023" w14:textId="77777777" w:rsidR="00E213E0" w:rsidRDefault="00E213E0" w:rsidP="00E213E0">
      <w:pPr>
        <w:pStyle w:val="a6"/>
      </w:pPr>
    </w:p>
    <w:tbl>
      <w:tblPr>
        <w:tblStyle w:val="a8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0"/>
        <w:gridCol w:w="3267"/>
        <w:gridCol w:w="559"/>
        <w:gridCol w:w="3646"/>
      </w:tblGrid>
      <w:tr w:rsidR="00E213E0" w14:paraId="1DD8976F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73972D7E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3267" w:type="dxa"/>
            <w:vAlign w:val="center"/>
          </w:tcPr>
          <w:p w14:paraId="09B92181" w14:textId="77777777" w:rsidR="00E213E0" w:rsidRPr="0062757E" w:rsidRDefault="00E213E0" w:rsidP="00FC28E8">
            <w:pPr>
              <w:pStyle w:val="a6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2757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Bidder</w:t>
            </w:r>
          </w:p>
        </w:tc>
        <w:tc>
          <w:tcPr>
            <w:tcW w:w="559" w:type="dxa"/>
            <w:vAlign w:val="center"/>
          </w:tcPr>
          <w:p w14:paraId="1E47068A" w14:textId="77777777" w:rsidR="00E213E0" w:rsidRPr="0062757E" w:rsidRDefault="00E213E0" w:rsidP="00FC28E8">
            <w:pPr>
              <w:pStyle w:val="a6"/>
              <w:ind w:left="0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646" w:type="dxa"/>
            <w:vAlign w:val="center"/>
          </w:tcPr>
          <w:p w14:paraId="25D2AA36" w14:textId="77777777" w:rsidR="00E213E0" w:rsidRPr="0062757E" w:rsidRDefault="00E213E0" w:rsidP="00FC28E8">
            <w:pPr>
              <w:pStyle w:val="a6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62757E">
              <w:rPr>
                <w:rFonts w:asciiTheme="majorBidi" w:hAnsiTheme="majorBidi" w:cstheme="majorBidi"/>
                <w:b/>
                <w:bCs/>
              </w:rPr>
              <w:t>Manufacturer</w:t>
            </w:r>
          </w:p>
        </w:tc>
      </w:tr>
      <w:tr w:rsidR="00E213E0" w14:paraId="0BE44551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1936518C" w14:textId="77777777" w:rsidR="00E213E0" w:rsidRPr="0062757E" w:rsidRDefault="00E213E0" w:rsidP="00FC28E8">
            <w:pPr>
              <w:pStyle w:val="a6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ermStart w:id="166462343" w:edGrp="everyone" w:colFirst="1" w:colLast="1"/>
            <w:permStart w:id="1354125282" w:edGrp="everyone" w:colFirst="2" w:colLast="2"/>
            <w:permStart w:id="662444467" w:edGrp="everyone" w:colFirst="3" w:colLast="3"/>
            <w:r w:rsidRPr="0062757E">
              <w:rPr>
                <w:rFonts w:asciiTheme="majorBidi" w:hAnsiTheme="majorBidi" w:cstheme="majorBidi"/>
                <w:sz w:val="24"/>
                <w:szCs w:val="24"/>
              </w:rPr>
              <w:t>Company name:</w:t>
            </w:r>
          </w:p>
        </w:tc>
        <w:tc>
          <w:tcPr>
            <w:tcW w:w="3267" w:type="dxa"/>
            <w:tcBorders>
              <w:bottom w:val="single" w:sz="4" w:space="0" w:color="auto"/>
            </w:tcBorders>
            <w:vAlign w:val="center"/>
          </w:tcPr>
          <w:p w14:paraId="53E321A1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559" w:type="dxa"/>
            <w:vAlign w:val="center"/>
          </w:tcPr>
          <w:p w14:paraId="4B8DF90D" w14:textId="77777777" w:rsidR="00E213E0" w:rsidRDefault="00E213E0" w:rsidP="00FC28E8">
            <w:pPr>
              <w:pStyle w:val="a6"/>
              <w:ind w:left="0"/>
            </w:pPr>
          </w:p>
        </w:tc>
        <w:tc>
          <w:tcPr>
            <w:tcW w:w="3646" w:type="dxa"/>
            <w:tcBorders>
              <w:bottom w:val="single" w:sz="4" w:space="0" w:color="auto"/>
            </w:tcBorders>
            <w:vAlign w:val="center"/>
          </w:tcPr>
          <w:p w14:paraId="20984037" w14:textId="77777777" w:rsidR="00E213E0" w:rsidRDefault="00E213E0" w:rsidP="00FC28E8">
            <w:pPr>
              <w:pStyle w:val="a6"/>
              <w:ind w:left="0"/>
            </w:pPr>
          </w:p>
        </w:tc>
      </w:tr>
      <w:tr w:rsidR="00E213E0" w14:paraId="3853CC67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4F43E4E7" w14:textId="77777777" w:rsidR="00E213E0" w:rsidRPr="0062757E" w:rsidRDefault="00E213E0" w:rsidP="00FC28E8">
            <w:pPr>
              <w:pStyle w:val="a6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ermStart w:id="780233549" w:edGrp="everyone" w:colFirst="1" w:colLast="1"/>
            <w:permStart w:id="1715352878" w:edGrp="everyone" w:colFirst="2" w:colLast="2"/>
            <w:permStart w:id="1684679835" w:edGrp="everyone" w:colFirst="3" w:colLast="3"/>
            <w:permEnd w:id="166462343"/>
            <w:permEnd w:id="1354125282"/>
            <w:permEnd w:id="662444467"/>
            <w:r w:rsidRPr="0062757E">
              <w:rPr>
                <w:rFonts w:asciiTheme="majorBidi" w:hAnsiTheme="majorBidi" w:cstheme="majorBidi"/>
                <w:sz w:val="24"/>
                <w:szCs w:val="24"/>
              </w:rPr>
              <w:t>Signing officer name: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B15FC2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559" w:type="dxa"/>
            <w:vAlign w:val="center"/>
          </w:tcPr>
          <w:p w14:paraId="01B3A09F" w14:textId="77777777" w:rsidR="00E213E0" w:rsidRDefault="00E213E0" w:rsidP="00FC28E8">
            <w:pPr>
              <w:pStyle w:val="a6"/>
              <w:ind w:left="0"/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5B313" w14:textId="77777777" w:rsidR="00E213E0" w:rsidRDefault="00E213E0" w:rsidP="00FC28E8">
            <w:pPr>
              <w:pStyle w:val="a6"/>
              <w:ind w:left="0"/>
            </w:pPr>
          </w:p>
        </w:tc>
      </w:tr>
      <w:tr w:rsidR="00E213E0" w14:paraId="5E39240E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01D55680" w14:textId="77777777" w:rsidR="00E213E0" w:rsidRPr="0062757E" w:rsidRDefault="00E213E0" w:rsidP="00FC28E8">
            <w:pPr>
              <w:pStyle w:val="a6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ermStart w:id="1230508975" w:edGrp="everyone" w:colFirst="1" w:colLast="1"/>
            <w:permStart w:id="1464559337" w:edGrp="everyone" w:colFirst="2" w:colLast="2"/>
            <w:permStart w:id="170074834" w:edGrp="everyone" w:colFirst="3" w:colLast="3"/>
            <w:permEnd w:id="780233549"/>
            <w:permEnd w:id="1715352878"/>
            <w:permEnd w:id="1684679835"/>
            <w:r w:rsidRPr="0062757E">
              <w:rPr>
                <w:rFonts w:asciiTheme="majorBidi" w:hAnsiTheme="majorBidi" w:cstheme="majorBidi"/>
                <w:sz w:val="24"/>
                <w:szCs w:val="24"/>
              </w:rPr>
              <w:t>Signing officer title: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4201F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559" w:type="dxa"/>
            <w:vAlign w:val="center"/>
          </w:tcPr>
          <w:p w14:paraId="4C314B3C" w14:textId="77777777" w:rsidR="00E213E0" w:rsidRDefault="00E213E0" w:rsidP="00FC28E8">
            <w:pPr>
              <w:pStyle w:val="a6"/>
              <w:ind w:left="0"/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202506" w14:textId="77777777" w:rsidR="00E213E0" w:rsidRDefault="00E213E0" w:rsidP="00FC28E8">
            <w:pPr>
              <w:pStyle w:val="a6"/>
              <w:ind w:left="0"/>
            </w:pPr>
          </w:p>
        </w:tc>
      </w:tr>
      <w:tr w:rsidR="00E213E0" w14:paraId="4198CBD2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512914DC" w14:textId="77777777" w:rsidR="00E213E0" w:rsidRPr="0062757E" w:rsidRDefault="00E213E0" w:rsidP="00FC28E8">
            <w:pPr>
              <w:pStyle w:val="a6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ermStart w:id="1028789016" w:edGrp="everyone" w:colFirst="1" w:colLast="1"/>
            <w:permStart w:id="297808105" w:edGrp="everyone" w:colFirst="2" w:colLast="2"/>
            <w:permStart w:id="568665441" w:edGrp="everyone" w:colFirst="3" w:colLast="3"/>
            <w:permEnd w:id="1230508975"/>
            <w:permEnd w:id="1464559337"/>
            <w:permEnd w:id="170074834"/>
            <w:r w:rsidRPr="0062757E">
              <w:rPr>
                <w:rFonts w:asciiTheme="majorBidi" w:hAnsiTheme="majorBidi" w:cstheme="majorBidi"/>
                <w:sz w:val="24"/>
                <w:szCs w:val="24"/>
              </w:rPr>
              <w:t>E-mail: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22BB7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559" w:type="dxa"/>
            <w:vAlign w:val="center"/>
          </w:tcPr>
          <w:p w14:paraId="4423E59F" w14:textId="77777777" w:rsidR="00E213E0" w:rsidRDefault="00E213E0" w:rsidP="00FC28E8">
            <w:pPr>
              <w:pStyle w:val="a6"/>
              <w:ind w:left="0"/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CCBF2" w14:textId="77777777" w:rsidR="00E213E0" w:rsidRDefault="00E213E0" w:rsidP="00FC28E8">
            <w:pPr>
              <w:pStyle w:val="a6"/>
              <w:ind w:left="0"/>
            </w:pPr>
          </w:p>
        </w:tc>
      </w:tr>
      <w:tr w:rsidR="00E213E0" w14:paraId="7BE4FED2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1DD00704" w14:textId="77777777" w:rsidR="00E213E0" w:rsidRPr="0062757E" w:rsidRDefault="00E213E0" w:rsidP="00FC28E8">
            <w:pPr>
              <w:pStyle w:val="a6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ermStart w:id="1481706808" w:edGrp="everyone" w:colFirst="1" w:colLast="1"/>
            <w:permStart w:id="906981474" w:edGrp="everyone" w:colFirst="2" w:colLast="2"/>
            <w:permStart w:id="463415759" w:edGrp="everyone" w:colFirst="3" w:colLast="3"/>
            <w:permEnd w:id="1028789016"/>
            <w:permEnd w:id="297808105"/>
            <w:permEnd w:id="568665441"/>
            <w:r w:rsidRPr="0062757E">
              <w:rPr>
                <w:rFonts w:asciiTheme="majorBidi" w:hAnsiTheme="majorBidi" w:cstheme="majorBidi"/>
                <w:sz w:val="24"/>
                <w:szCs w:val="24"/>
              </w:rPr>
              <w:t>Tel: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A9E21E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559" w:type="dxa"/>
            <w:vAlign w:val="center"/>
          </w:tcPr>
          <w:p w14:paraId="2054858C" w14:textId="77777777" w:rsidR="00E213E0" w:rsidRDefault="00E213E0" w:rsidP="00FC28E8">
            <w:pPr>
              <w:pStyle w:val="a6"/>
              <w:ind w:left="0"/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40DDF" w14:textId="77777777" w:rsidR="00E213E0" w:rsidRDefault="00E213E0" w:rsidP="00FC28E8">
            <w:pPr>
              <w:pStyle w:val="a6"/>
              <w:ind w:left="0"/>
            </w:pPr>
          </w:p>
        </w:tc>
      </w:tr>
      <w:tr w:rsidR="00E213E0" w14:paraId="4F76858D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1B10C430" w14:textId="77777777" w:rsidR="00E213E0" w:rsidRPr="0062757E" w:rsidRDefault="00E213E0" w:rsidP="00FC28E8">
            <w:pPr>
              <w:pStyle w:val="a6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ermStart w:id="1042107368" w:edGrp="everyone" w:colFirst="1" w:colLast="1"/>
            <w:permStart w:id="2066419295" w:edGrp="everyone" w:colFirst="2" w:colLast="2"/>
            <w:permStart w:id="695694444" w:edGrp="everyone" w:colFirst="3" w:colLast="3"/>
            <w:permEnd w:id="1481706808"/>
            <w:permEnd w:id="906981474"/>
            <w:permEnd w:id="463415759"/>
            <w:r w:rsidRPr="0062757E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Signature: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32FB0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559" w:type="dxa"/>
            <w:vAlign w:val="center"/>
          </w:tcPr>
          <w:p w14:paraId="4589735D" w14:textId="77777777" w:rsidR="00E213E0" w:rsidRDefault="00E213E0" w:rsidP="00FC28E8">
            <w:pPr>
              <w:pStyle w:val="a6"/>
              <w:ind w:left="0"/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B9D83" w14:textId="77777777" w:rsidR="00E213E0" w:rsidRDefault="00E213E0" w:rsidP="00FC28E8">
            <w:pPr>
              <w:pStyle w:val="a6"/>
              <w:ind w:left="0"/>
            </w:pPr>
          </w:p>
        </w:tc>
      </w:tr>
      <w:tr w:rsidR="00E213E0" w14:paraId="26174297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10EE5FB2" w14:textId="77777777" w:rsidR="00E213E0" w:rsidRPr="0062757E" w:rsidRDefault="00E213E0" w:rsidP="00FC28E8">
            <w:pPr>
              <w:pStyle w:val="a6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ermStart w:id="2087287131" w:edGrp="everyone" w:colFirst="1" w:colLast="1"/>
            <w:permStart w:id="115083644" w:edGrp="everyone" w:colFirst="2" w:colLast="2"/>
            <w:permStart w:id="1323259978" w:edGrp="everyone" w:colFirst="3" w:colLast="3"/>
            <w:permEnd w:id="1042107368"/>
            <w:permEnd w:id="2066419295"/>
            <w:permEnd w:id="695694444"/>
            <w:r w:rsidRPr="0062757E">
              <w:rPr>
                <w:rFonts w:asciiTheme="majorBidi" w:hAnsiTheme="majorBidi" w:cstheme="majorBidi"/>
                <w:sz w:val="24"/>
                <w:szCs w:val="24"/>
              </w:rPr>
              <w:t>Date: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9F19A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559" w:type="dxa"/>
            <w:vAlign w:val="center"/>
          </w:tcPr>
          <w:p w14:paraId="7B1674C9" w14:textId="77777777" w:rsidR="00E213E0" w:rsidRDefault="00E213E0" w:rsidP="00FC28E8">
            <w:pPr>
              <w:pStyle w:val="a6"/>
              <w:ind w:left="0"/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B4D0A" w14:textId="77777777" w:rsidR="00E213E0" w:rsidRDefault="00E213E0" w:rsidP="00FC28E8">
            <w:pPr>
              <w:pStyle w:val="a6"/>
              <w:ind w:left="0"/>
            </w:pPr>
          </w:p>
        </w:tc>
      </w:tr>
      <w:tr w:rsidR="00E213E0" w14:paraId="1412C2DD" w14:textId="77777777" w:rsidTr="00FC28E8">
        <w:trPr>
          <w:trHeight w:hRule="exact" w:val="482"/>
        </w:trPr>
        <w:tc>
          <w:tcPr>
            <w:tcW w:w="2490" w:type="dxa"/>
            <w:vAlign w:val="center"/>
          </w:tcPr>
          <w:p w14:paraId="6562590B" w14:textId="77777777" w:rsidR="00E213E0" w:rsidRPr="0062757E" w:rsidRDefault="00E213E0" w:rsidP="00FC28E8">
            <w:pPr>
              <w:pStyle w:val="a6"/>
              <w:ind w:left="0"/>
              <w:rPr>
                <w:rFonts w:asciiTheme="majorBidi" w:hAnsiTheme="majorBidi" w:cstheme="majorBidi"/>
                <w:sz w:val="24"/>
                <w:szCs w:val="24"/>
              </w:rPr>
            </w:pPr>
            <w:permStart w:id="80026064" w:edGrp="everyone" w:colFirst="1" w:colLast="1"/>
            <w:permStart w:id="244914314" w:edGrp="everyone" w:colFirst="2" w:colLast="2"/>
            <w:permStart w:id="1930640083" w:edGrp="everyone" w:colFirst="3" w:colLast="3"/>
            <w:permEnd w:id="2087287131"/>
            <w:permEnd w:id="115083644"/>
            <w:permEnd w:id="1323259978"/>
            <w:r w:rsidRPr="0062757E">
              <w:rPr>
                <w:rFonts w:asciiTheme="majorBidi" w:hAnsiTheme="majorBidi" w:cstheme="majorBidi"/>
                <w:sz w:val="24"/>
                <w:szCs w:val="24"/>
              </w:rPr>
              <w:t>Stamp:</w:t>
            </w:r>
          </w:p>
        </w:tc>
        <w:tc>
          <w:tcPr>
            <w:tcW w:w="3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EF210" w14:textId="77777777" w:rsidR="00E213E0" w:rsidRPr="00B64CDD" w:rsidRDefault="00E213E0" w:rsidP="00FC28E8">
            <w:pPr>
              <w:pStyle w:val="a6"/>
              <w:ind w:left="0"/>
              <w:rPr>
                <w:rFonts w:ascii="Arial" w:hAnsi="Arial" w:cs="Arial"/>
              </w:rPr>
            </w:pPr>
          </w:p>
        </w:tc>
        <w:tc>
          <w:tcPr>
            <w:tcW w:w="559" w:type="dxa"/>
            <w:vAlign w:val="center"/>
          </w:tcPr>
          <w:p w14:paraId="3798F4FA" w14:textId="77777777" w:rsidR="00E213E0" w:rsidRDefault="00E213E0" w:rsidP="00FC28E8">
            <w:pPr>
              <w:pStyle w:val="a6"/>
              <w:ind w:left="0"/>
            </w:pPr>
          </w:p>
        </w:tc>
        <w:tc>
          <w:tcPr>
            <w:tcW w:w="36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AF843" w14:textId="77777777" w:rsidR="00E213E0" w:rsidRDefault="00E213E0" w:rsidP="00FC28E8">
            <w:pPr>
              <w:pStyle w:val="a6"/>
              <w:ind w:left="0"/>
            </w:pPr>
          </w:p>
        </w:tc>
      </w:tr>
      <w:permEnd w:id="80026064"/>
      <w:permEnd w:id="244914314"/>
      <w:permEnd w:id="1930640083"/>
    </w:tbl>
    <w:p w14:paraId="2ECA4552" w14:textId="77777777" w:rsidR="00E213E0" w:rsidRDefault="00E213E0" w:rsidP="00E213E0">
      <w:pPr>
        <w:pStyle w:val="a6"/>
      </w:pPr>
    </w:p>
    <w:p w14:paraId="20D22BA4" w14:textId="77777777" w:rsidR="00E213E0" w:rsidRDefault="00E213E0" w:rsidP="00E213E0">
      <w:pPr>
        <w:pStyle w:val="a6"/>
      </w:pPr>
    </w:p>
    <w:p w14:paraId="1BD1C241" w14:textId="77777777" w:rsidR="000132C7" w:rsidRDefault="000132C7" w:rsidP="00E213E0">
      <w:pPr>
        <w:rPr>
          <w:rFonts w:asciiTheme="majorBidi" w:hAnsiTheme="majorBidi" w:cstheme="majorBidi"/>
          <w:sz w:val="24"/>
          <w:szCs w:val="24"/>
          <w:u w:val="single"/>
        </w:rPr>
      </w:pPr>
    </w:p>
    <w:p w14:paraId="34D96DDF" w14:textId="77777777" w:rsidR="000132C7" w:rsidRDefault="000132C7" w:rsidP="00E213E0">
      <w:pPr>
        <w:rPr>
          <w:rFonts w:asciiTheme="majorBidi" w:hAnsiTheme="majorBidi" w:cstheme="majorBidi"/>
          <w:sz w:val="24"/>
          <w:szCs w:val="24"/>
          <w:u w:val="single"/>
        </w:rPr>
      </w:pPr>
    </w:p>
    <w:p w14:paraId="6035F1D3" w14:textId="77777777" w:rsidR="000132C7" w:rsidRPr="0062757E" w:rsidRDefault="000132C7" w:rsidP="000132C7">
      <w:pPr>
        <w:rPr>
          <w:rFonts w:asciiTheme="majorBidi" w:eastAsia="Arial" w:hAnsiTheme="majorBidi" w:cstheme="majorBidi"/>
          <w:sz w:val="24"/>
          <w:szCs w:val="24"/>
        </w:rPr>
      </w:pPr>
      <w:r w:rsidRPr="0062757E">
        <w:rPr>
          <w:rFonts w:asciiTheme="majorBidi" w:hAnsiTheme="majorBidi" w:cstheme="majorBidi"/>
          <w:sz w:val="24"/>
          <w:szCs w:val="24"/>
          <w:u w:val="single"/>
        </w:rPr>
        <w:t>TO:</w:t>
      </w:r>
      <w:r w:rsidRPr="0062757E">
        <w:rPr>
          <w:rFonts w:asciiTheme="majorBidi" w:hAnsiTheme="majorBidi" w:cstheme="majorBidi"/>
          <w:sz w:val="24"/>
          <w:szCs w:val="24"/>
        </w:rPr>
        <w:t xml:space="preserve"> THE ISRAEL ELECTRIC CORPORATION LIMITED (</w:t>
      </w:r>
      <w:proofErr w:type="spellStart"/>
      <w:r w:rsidRPr="0062757E">
        <w:rPr>
          <w:rFonts w:asciiTheme="majorBidi" w:hAnsiTheme="majorBidi" w:cstheme="majorBidi"/>
          <w:sz w:val="24"/>
          <w:szCs w:val="24"/>
        </w:rPr>
        <w:t>IECo</w:t>
      </w:r>
      <w:proofErr w:type="spellEnd"/>
      <w:r w:rsidRPr="0062757E">
        <w:rPr>
          <w:rFonts w:asciiTheme="majorBidi" w:hAnsiTheme="majorBidi" w:cstheme="majorBidi"/>
          <w:sz w:val="24"/>
          <w:szCs w:val="24"/>
        </w:rPr>
        <w:t xml:space="preserve">.)  </w:t>
      </w:r>
      <w:r w:rsidRPr="0062757E">
        <w:rPr>
          <w:rFonts w:asciiTheme="majorBidi" w:hAnsiTheme="majorBidi" w:cstheme="majorBidi"/>
          <w:sz w:val="24"/>
          <w:szCs w:val="24"/>
        </w:rPr>
        <w:br/>
      </w:r>
      <w:r w:rsidRPr="0062757E">
        <w:rPr>
          <w:rFonts w:asciiTheme="majorBidi" w:hAnsiTheme="majorBidi" w:cstheme="majorBidi"/>
          <w:caps/>
          <w:sz w:val="24"/>
          <w:szCs w:val="24"/>
          <w:u w:val="single"/>
        </w:rPr>
        <w:t>SUBJECT:</w:t>
      </w:r>
      <w:r w:rsidRPr="0062757E">
        <w:rPr>
          <w:rFonts w:asciiTheme="majorBidi" w:hAnsiTheme="majorBidi" w:cstheme="majorBidi"/>
          <w:caps/>
          <w:sz w:val="24"/>
          <w:szCs w:val="24"/>
        </w:rPr>
        <w:t xml:space="preserve"> Declaration № 2 for bidder / MANUFACTURER’S COMMUNICATION conformance</w:t>
      </w:r>
    </w:p>
    <w:p w14:paraId="108B2231" w14:textId="77777777" w:rsidR="000132C7" w:rsidRPr="0062757E" w:rsidRDefault="000132C7" w:rsidP="000132C7">
      <w:pPr>
        <w:spacing w:before="9"/>
        <w:rPr>
          <w:rFonts w:asciiTheme="majorBidi" w:eastAsia="Arial" w:hAnsiTheme="majorBidi" w:cstheme="majorBidi"/>
          <w:sz w:val="12"/>
          <w:szCs w:val="12"/>
        </w:rPr>
      </w:pPr>
    </w:p>
    <w:p w14:paraId="44AB72EA" w14:textId="4A7E7960" w:rsidR="000132C7" w:rsidRPr="0062757E" w:rsidRDefault="000132C7" w:rsidP="007153B6">
      <w:pPr>
        <w:pStyle w:val="a6"/>
        <w:spacing w:before="9" w:after="0" w:line="240" w:lineRule="auto"/>
        <w:ind w:left="360"/>
        <w:rPr>
          <w:rFonts w:asciiTheme="majorBidi" w:eastAsia="Arial" w:hAnsiTheme="majorBidi" w:cstheme="majorBidi"/>
          <w:sz w:val="12"/>
          <w:szCs w:val="12"/>
        </w:rPr>
      </w:pPr>
      <w:r w:rsidRPr="0062757E">
        <w:rPr>
          <w:rFonts w:asciiTheme="majorBidi" w:eastAsia="Arial" w:hAnsiTheme="majorBidi" w:cstheme="majorBidi"/>
          <w:sz w:val="24"/>
          <w:szCs w:val="24"/>
        </w:rPr>
        <w:t xml:space="preserve">We (bidder) </w:t>
      </w:r>
      <w:permStart w:id="172836985" w:edGrp="everyone"/>
      <w:r w:rsidRPr="0062757E">
        <w:rPr>
          <w:rFonts w:asciiTheme="majorBidi" w:eastAsia="Arial" w:hAnsiTheme="majorBidi" w:cstheme="majorBidi"/>
          <w:sz w:val="24"/>
          <w:szCs w:val="24"/>
        </w:rPr>
        <w:t>______________</w:t>
      </w:r>
      <w:permEnd w:id="172836985"/>
      <w:r w:rsidRPr="0062757E">
        <w:rPr>
          <w:rFonts w:asciiTheme="majorBidi" w:eastAsia="Arial" w:hAnsiTheme="majorBidi" w:cstheme="majorBidi"/>
          <w:sz w:val="24"/>
          <w:szCs w:val="24"/>
        </w:rPr>
        <w:t>_</w:t>
      </w:r>
    </w:p>
    <w:p w14:paraId="00644EEF" w14:textId="77777777" w:rsidR="000132C7" w:rsidRPr="0062757E" w:rsidRDefault="000132C7" w:rsidP="000132C7">
      <w:pPr>
        <w:spacing w:before="9"/>
        <w:ind w:left="360"/>
        <w:rPr>
          <w:rFonts w:asciiTheme="majorBidi" w:eastAsia="Arial" w:hAnsiTheme="majorBidi" w:cstheme="majorBidi"/>
          <w:sz w:val="24"/>
          <w:szCs w:val="24"/>
        </w:rPr>
      </w:pPr>
      <w:r w:rsidRPr="0062757E">
        <w:rPr>
          <w:rFonts w:asciiTheme="majorBidi" w:eastAsia="Arial" w:hAnsiTheme="majorBidi" w:cstheme="majorBidi"/>
          <w:sz w:val="24"/>
          <w:szCs w:val="24"/>
        </w:rPr>
        <w:t>Registration</w:t>
      </w:r>
      <w:r w:rsidRPr="0062757E">
        <w:rPr>
          <w:rFonts w:asciiTheme="majorBidi" w:hAnsiTheme="majorBidi" w:cstheme="majorBidi"/>
          <w:spacing w:val="1"/>
        </w:rPr>
        <w:t xml:space="preserve"> 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>№</w:t>
      </w:r>
      <w:permStart w:id="1981107758" w:edGrp="everyone"/>
      <w:r w:rsidRPr="0062757E">
        <w:rPr>
          <w:rFonts w:asciiTheme="majorBidi" w:hAnsiTheme="majorBidi" w:cstheme="majorBidi"/>
          <w:spacing w:val="-1"/>
          <w:sz w:val="24"/>
          <w:szCs w:val="24"/>
        </w:rPr>
        <w:t>____________________</w:t>
      </w:r>
      <w:r w:rsidRPr="0062757E">
        <w:rPr>
          <w:rFonts w:asciiTheme="majorBidi" w:eastAsia="Arial" w:hAnsiTheme="majorBidi" w:cstheme="majorBidi"/>
          <w:sz w:val="24"/>
          <w:szCs w:val="24"/>
        </w:rPr>
        <w:t>___</w:t>
      </w:r>
      <w:permEnd w:id="1981107758"/>
      <w:r w:rsidRPr="0062757E">
        <w:rPr>
          <w:rFonts w:asciiTheme="majorBidi" w:eastAsia="Arial" w:hAnsiTheme="majorBidi" w:cstheme="majorBidi"/>
          <w:sz w:val="24"/>
          <w:szCs w:val="24"/>
        </w:rPr>
        <w:t>_</w:t>
      </w:r>
    </w:p>
    <w:p w14:paraId="2334C4B9" w14:textId="77777777" w:rsidR="000132C7" w:rsidRDefault="000132C7" w:rsidP="000132C7">
      <w:pPr>
        <w:spacing w:before="9"/>
        <w:ind w:left="360"/>
        <w:rPr>
          <w:rFonts w:asciiTheme="majorBidi" w:eastAsia="Arial" w:hAnsiTheme="majorBidi" w:cstheme="majorBidi"/>
          <w:sz w:val="24"/>
          <w:szCs w:val="24"/>
        </w:rPr>
      </w:pPr>
      <w:r w:rsidRPr="0062757E">
        <w:rPr>
          <w:rFonts w:asciiTheme="majorBidi" w:eastAsia="Arial" w:hAnsiTheme="majorBidi" w:cstheme="majorBidi"/>
          <w:sz w:val="24"/>
          <w:szCs w:val="24"/>
        </w:rPr>
        <w:t xml:space="preserve">Present this letter of undertaking as a part of </w:t>
      </w:r>
      <w:r>
        <w:rPr>
          <w:rFonts w:asciiTheme="majorBidi" w:eastAsia="Arial" w:hAnsiTheme="majorBidi" w:cstheme="majorBidi"/>
          <w:sz w:val="24"/>
          <w:szCs w:val="24"/>
        </w:rPr>
        <w:t>Tender</w:t>
      </w:r>
      <w:r w:rsidRPr="0062757E">
        <w:rPr>
          <w:rFonts w:asciiTheme="majorBidi" w:hAnsiTheme="majorBidi" w:cstheme="majorBidi"/>
          <w:spacing w:val="-1"/>
          <w:sz w:val="24"/>
          <w:szCs w:val="24"/>
        </w:rPr>
        <w:t xml:space="preserve"> №</w:t>
      </w:r>
      <w:r w:rsidRPr="0062757E">
        <w:rPr>
          <w:rFonts w:asciiTheme="majorBidi" w:eastAsia="Arial" w:hAnsiTheme="majorBidi" w:cstheme="majorBidi"/>
          <w:sz w:val="24"/>
          <w:szCs w:val="24"/>
        </w:rPr>
        <w:t>_</w:t>
      </w:r>
      <w:permStart w:id="482215072" w:edGrp="everyone"/>
      <w:r w:rsidRPr="0062757E">
        <w:rPr>
          <w:rFonts w:asciiTheme="majorBidi" w:eastAsia="Arial" w:hAnsiTheme="majorBidi" w:cstheme="majorBidi"/>
          <w:sz w:val="24"/>
          <w:szCs w:val="24"/>
        </w:rPr>
        <w:t>____________</w:t>
      </w:r>
      <w:permEnd w:id="482215072"/>
      <w:r w:rsidRPr="0062757E">
        <w:rPr>
          <w:rFonts w:asciiTheme="majorBidi" w:eastAsia="Arial" w:hAnsiTheme="majorBidi" w:cstheme="majorBidi"/>
          <w:sz w:val="24"/>
          <w:szCs w:val="24"/>
        </w:rPr>
        <w:t>_</w:t>
      </w:r>
    </w:p>
    <w:p w14:paraId="3A6BB2E4" w14:textId="77777777" w:rsidR="000132C7" w:rsidRPr="0062757E" w:rsidRDefault="000132C7" w:rsidP="000132C7">
      <w:pPr>
        <w:spacing w:before="9"/>
        <w:ind w:left="360"/>
        <w:rPr>
          <w:rFonts w:asciiTheme="majorBidi" w:eastAsia="Arial" w:hAnsiTheme="majorBidi" w:cstheme="majorBidi"/>
          <w:sz w:val="24"/>
          <w:szCs w:val="24"/>
        </w:rPr>
      </w:pPr>
    </w:p>
    <w:p w14:paraId="50BABA35" w14:textId="2535B96B" w:rsidR="000132C7" w:rsidRPr="0062757E" w:rsidRDefault="00187770" w:rsidP="000132C7">
      <w:pPr>
        <w:pStyle w:val="a6"/>
        <w:numPr>
          <w:ilvl w:val="1"/>
          <w:numId w:val="8"/>
        </w:numPr>
        <w:spacing w:before="9" w:after="0" w:line="240" w:lineRule="auto"/>
        <w:rPr>
          <w:rFonts w:asciiTheme="majorBidi" w:eastAsia="Arial" w:hAnsiTheme="majorBidi" w:cstheme="majorBidi"/>
          <w:sz w:val="24"/>
          <w:szCs w:val="24"/>
        </w:rPr>
      </w:pPr>
      <w:r>
        <w:rPr>
          <w:rFonts w:asciiTheme="majorBidi" w:hAnsiTheme="majorBidi" w:cstheme="majorBidi"/>
          <w:spacing w:val="33"/>
          <w:sz w:val="24"/>
          <w:szCs w:val="24"/>
        </w:rPr>
        <w:t xml:space="preserve">and </w:t>
      </w:r>
      <w:r w:rsidR="000132C7" w:rsidRPr="0062757E">
        <w:rPr>
          <w:rFonts w:asciiTheme="majorBidi" w:hAnsiTheme="majorBidi" w:cstheme="majorBidi"/>
          <w:spacing w:val="-1"/>
          <w:sz w:val="24"/>
          <w:szCs w:val="24"/>
        </w:rPr>
        <w:t>undertake</w:t>
      </w:r>
      <w:r w:rsidR="000132C7" w:rsidRPr="0062757E">
        <w:rPr>
          <w:rFonts w:asciiTheme="majorBidi" w:hAnsiTheme="majorBidi" w:cstheme="majorBidi"/>
          <w:sz w:val="24"/>
          <w:szCs w:val="24"/>
        </w:rPr>
        <w:t xml:space="preserve"> to</w:t>
      </w:r>
      <w:r w:rsidR="000132C7" w:rsidRPr="0062757E">
        <w:rPr>
          <w:rFonts w:asciiTheme="majorBidi" w:hAnsiTheme="majorBidi" w:cstheme="majorBidi"/>
          <w:spacing w:val="-1"/>
          <w:sz w:val="24"/>
          <w:szCs w:val="24"/>
        </w:rPr>
        <w:t xml:space="preserve"> provide</w:t>
      </w:r>
      <w:r w:rsidR="000132C7" w:rsidRPr="0062757E">
        <w:rPr>
          <w:rFonts w:asciiTheme="majorBidi" w:hAnsiTheme="majorBidi" w:cstheme="majorBidi"/>
          <w:spacing w:val="1"/>
          <w:sz w:val="24"/>
          <w:szCs w:val="24"/>
        </w:rPr>
        <w:t xml:space="preserve"> </w:t>
      </w:r>
      <w:r w:rsidR="000132C7" w:rsidRPr="0062757E">
        <w:rPr>
          <w:rFonts w:asciiTheme="majorBidi" w:hAnsiTheme="majorBidi" w:cstheme="majorBidi"/>
          <w:sz w:val="24"/>
          <w:szCs w:val="24"/>
        </w:rPr>
        <w:t>at</w:t>
      </w:r>
      <w:r w:rsidR="000132C7" w:rsidRPr="0062757E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="000132C7" w:rsidRPr="0062757E">
        <w:rPr>
          <w:rFonts w:asciiTheme="majorBidi" w:hAnsiTheme="majorBidi" w:cstheme="majorBidi"/>
          <w:sz w:val="24"/>
          <w:szCs w:val="24"/>
        </w:rPr>
        <w:t>least</w:t>
      </w:r>
      <w:r w:rsidR="000132C7" w:rsidRPr="0062757E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="000132C7" w:rsidRPr="0062757E">
        <w:rPr>
          <w:rFonts w:asciiTheme="majorBidi" w:hAnsiTheme="majorBidi" w:cstheme="majorBidi"/>
          <w:sz w:val="24"/>
          <w:szCs w:val="24"/>
        </w:rPr>
        <w:t>one</w:t>
      </w:r>
      <w:r w:rsidR="000132C7" w:rsidRPr="0062757E">
        <w:rPr>
          <w:rFonts w:asciiTheme="majorBidi" w:hAnsiTheme="majorBidi" w:cstheme="majorBidi"/>
          <w:spacing w:val="-2"/>
          <w:sz w:val="24"/>
          <w:szCs w:val="24"/>
        </w:rPr>
        <w:t xml:space="preserve"> </w:t>
      </w:r>
      <w:r w:rsidR="000132C7" w:rsidRPr="0062757E">
        <w:rPr>
          <w:rFonts w:asciiTheme="majorBidi" w:hAnsiTheme="majorBidi" w:cstheme="majorBidi"/>
          <w:spacing w:val="-1"/>
          <w:sz w:val="24"/>
          <w:szCs w:val="24"/>
        </w:rPr>
        <w:t>technical</w:t>
      </w:r>
      <w:r w:rsidR="000132C7" w:rsidRPr="0062757E">
        <w:rPr>
          <w:rFonts w:asciiTheme="majorBidi" w:hAnsiTheme="majorBidi" w:cstheme="majorBidi"/>
          <w:spacing w:val="4"/>
          <w:sz w:val="24"/>
          <w:szCs w:val="24"/>
        </w:rPr>
        <w:t xml:space="preserve"> </w:t>
      </w:r>
      <w:r w:rsidR="000132C7" w:rsidRPr="0062757E">
        <w:rPr>
          <w:rFonts w:asciiTheme="majorBidi" w:hAnsiTheme="majorBidi" w:cstheme="majorBidi"/>
          <w:b/>
          <w:spacing w:val="-1"/>
          <w:sz w:val="24"/>
          <w:szCs w:val="24"/>
        </w:rPr>
        <w:t>English</w:t>
      </w:r>
      <w:r w:rsidR="000132C7" w:rsidRPr="0062757E">
        <w:rPr>
          <w:rFonts w:asciiTheme="majorBidi" w:hAnsiTheme="majorBidi" w:cstheme="majorBidi"/>
          <w:b/>
          <w:sz w:val="24"/>
          <w:szCs w:val="24"/>
        </w:rPr>
        <w:t xml:space="preserve"> or </w:t>
      </w:r>
      <w:r w:rsidR="000132C7" w:rsidRPr="0062757E">
        <w:rPr>
          <w:rFonts w:asciiTheme="majorBidi" w:hAnsiTheme="majorBidi" w:cstheme="majorBidi"/>
          <w:b/>
          <w:spacing w:val="-1"/>
          <w:sz w:val="24"/>
          <w:szCs w:val="24"/>
        </w:rPr>
        <w:t>Hebrew</w:t>
      </w:r>
      <w:r w:rsidR="000132C7" w:rsidRPr="0062757E">
        <w:rPr>
          <w:rFonts w:asciiTheme="majorBidi" w:hAnsiTheme="majorBidi" w:cstheme="majorBidi"/>
          <w:b/>
          <w:spacing w:val="2"/>
          <w:sz w:val="24"/>
          <w:szCs w:val="24"/>
        </w:rPr>
        <w:t xml:space="preserve"> </w:t>
      </w:r>
      <w:r w:rsidR="000132C7" w:rsidRPr="0062757E">
        <w:rPr>
          <w:rFonts w:asciiTheme="majorBidi" w:hAnsiTheme="majorBidi" w:cstheme="majorBidi"/>
          <w:b/>
          <w:spacing w:val="-1"/>
          <w:sz w:val="24"/>
          <w:szCs w:val="24"/>
        </w:rPr>
        <w:t>fluent</w:t>
      </w:r>
      <w:r w:rsidR="000132C7" w:rsidRPr="0062757E">
        <w:rPr>
          <w:rFonts w:asciiTheme="majorBidi" w:hAnsiTheme="majorBidi" w:cstheme="majorBidi"/>
          <w:b/>
          <w:spacing w:val="57"/>
          <w:sz w:val="24"/>
          <w:szCs w:val="24"/>
        </w:rPr>
        <w:t xml:space="preserve"> </w:t>
      </w:r>
      <w:r w:rsidR="000132C7" w:rsidRPr="0062757E">
        <w:rPr>
          <w:rFonts w:asciiTheme="majorBidi" w:hAnsiTheme="majorBidi" w:cstheme="majorBidi"/>
          <w:sz w:val="24"/>
          <w:szCs w:val="24"/>
        </w:rPr>
        <w:t>speaking</w:t>
      </w:r>
      <w:r w:rsidR="000132C7" w:rsidRPr="0062757E">
        <w:rPr>
          <w:rFonts w:asciiTheme="majorBidi" w:hAnsiTheme="majorBidi" w:cstheme="majorBidi"/>
          <w:spacing w:val="-1"/>
          <w:sz w:val="24"/>
          <w:szCs w:val="24"/>
        </w:rPr>
        <w:t xml:space="preserve"> engineer</w:t>
      </w:r>
      <w:r>
        <w:rPr>
          <w:rFonts w:asciiTheme="majorBidi" w:hAnsiTheme="majorBidi" w:cstheme="majorBidi"/>
          <w:spacing w:val="-1"/>
          <w:sz w:val="24"/>
          <w:szCs w:val="24"/>
        </w:rPr>
        <w:t xml:space="preserve"> on our behalf and/or behalf of manufacturer/s</w:t>
      </w:r>
      <w:r w:rsidR="000132C7" w:rsidRPr="0062757E">
        <w:rPr>
          <w:rFonts w:asciiTheme="majorBidi" w:hAnsiTheme="majorBidi" w:cstheme="majorBidi"/>
          <w:spacing w:val="-1"/>
          <w:sz w:val="24"/>
          <w:szCs w:val="24"/>
        </w:rPr>
        <w:t>,</w:t>
      </w:r>
      <w:r w:rsidR="000132C7" w:rsidRPr="0062757E">
        <w:rPr>
          <w:rFonts w:asciiTheme="majorBidi" w:hAnsiTheme="majorBidi" w:cstheme="majorBidi"/>
          <w:sz w:val="24"/>
          <w:szCs w:val="24"/>
        </w:rPr>
        <w:t xml:space="preserve"> during the contract period and up until the end of the warranty period, on each of the following stages: design, production, supervising, </w:t>
      </w:r>
      <w:r w:rsidR="00A508C8" w:rsidRPr="007153B6">
        <w:rPr>
          <w:rFonts w:asciiTheme="majorBidi" w:hAnsiTheme="majorBidi" w:cstheme="majorBidi"/>
        </w:rPr>
        <w:t>integration, calibration</w:t>
      </w:r>
      <w:r w:rsidR="00A508C8" w:rsidRPr="0062757E">
        <w:rPr>
          <w:rFonts w:asciiTheme="majorBidi" w:hAnsiTheme="majorBidi" w:cstheme="majorBidi"/>
          <w:sz w:val="24"/>
          <w:szCs w:val="24"/>
        </w:rPr>
        <w:t xml:space="preserve"> </w:t>
      </w:r>
      <w:r w:rsidR="00A508C8">
        <w:rPr>
          <w:rFonts w:asciiTheme="majorBidi" w:hAnsiTheme="majorBidi" w:cstheme="majorBidi"/>
          <w:sz w:val="24"/>
          <w:szCs w:val="24"/>
        </w:rPr>
        <w:t>,</w:t>
      </w:r>
      <w:r w:rsidR="000132C7" w:rsidRPr="0062757E">
        <w:rPr>
          <w:rFonts w:asciiTheme="majorBidi" w:hAnsiTheme="majorBidi" w:cstheme="majorBidi"/>
          <w:sz w:val="24"/>
          <w:szCs w:val="24"/>
        </w:rPr>
        <w:t>operation,</w:t>
      </w:r>
      <w:r w:rsidR="000132C7">
        <w:rPr>
          <w:rFonts w:asciiTheme="majorBidi" w:hAnsiTheme="majorBidi" w:cstheme="majorBidi"/>
        </w:rPr>
        <w:t xml:space="preserve"> </w:t>
      </w:r>
      <w:r w:rsidR="007153B6">
        <w:rPr>
          <w:rFonts w:asciiTheme="majorBidi" w:hAnsiTheme="majorBidi" w:cstheme="majorBidi"/>
        </w:rPr>
        <w:t>training</w:t>
      </w:r>
      <w:r w:rsidR="007153B6" w:rsidRPr="0062757E">
        <w:rPr>
          <w:rFonts w:asciiTheme="majorBidi" w:hAnsiTheme="majorBidi" w:cstheme="majorBidi"/>
          <w:sz w:val="24"/>
          <w:szCs w:val="24"/>
        </w:rPr>
        <w:t>, maintenance</w:t>
      </w:r>
      <w:r w:rsidR="000132C7" w:rsidRPr="0062757E">
        <w:rPr>
          <w:rFonts w:asciiTheme="majorBidi" w:hAnsiTheme="majorBidi" w:cstheme="majorBidi"/>
          <w:sz w:val="24"/>
          <w:szCs w:val="24"/>
        </w:rPr>
        <w:t>, and after sale service.</w:t>
      </w:r>
    </w:p>
    <w:p w14:paraId="268653E1" w14:textId="77777777" w:rsidR="000132C7" w:rsidRPr="005E0811" w:rsidRDefault="000132C7" w:rsidP="000132C7">
      <w:pPr>
        <w:spacing w:before="9"/>
        <w:ind w:left="360"/>
        <w:rPr>
          <w:rFonts w:ascii="Arial" w:eastAsia="Arial" w:hAnsi="Arial" w:cs="Arial"/>
          <w:sz w:val="24"/>
          <w:szCs w:val="24"/>
        </w:rPr>
      </w:pPr>
    </w:p>
    <w:p w14:paraId="0A4CA34D" w14:textId="77777777" w:rsidR="000132C7" w:rsidRDefault="000132C7" w:rsidP="000132C7">
      <w:pPr>
        <w:spacing w:before="9"/>
        <w:rPr>
          <w:rFonts w:ascii="Arial" w:eastAsia="Arial" w:hAnsi="Arial" w:cs="Arial"/>
          <w:sz w:val="12"/>
          <w:szCs w:val="12"/>
        </w:rPr>
      </w:pPr>
    </w:p>
    <w:p w14:paraId="39217C2B" w14:textId="77777777" w:rsidR="000132C7" w:rsidRDefault="000132C7" w:rsidP="000132C7">
      <w:pPr>
        <w:spacing w:before="9"/>
        <w:rPr>
          <w:rFonts w:ascii="Arial" w:eastAsia="Arial" w:hAnsi="Arial" w:cs="Arial"/>
          <w:sz w:val="12"/>
          <w:szCs w:val="12"/>
        </w:rPr>
      </w:pPr>
    </w:p>
    <w:p w14:paraId="54A54421" w14:textId="77777777" w:rsidR="000132C7" w:rsidRDefault="000132C7" w:rsidP="000132C7">
      <w:pPr>
        <w:spacing w:before="9"/>
        <w:rPr>
          <w:rFonts w:ascii="Arial" w:eastAsia="Arial" w:hAnsi="Arial" w:cs="Arial"/>
          <w:sz w:val="12"/>
          <w:szCs w:val="12"/>
        </w:rPr>
      </w:pPr>
    </w:p>
    <w:tbl>
      <w:tblPr>
        <w:tblStyle w:val="a8"/>
        <w:tblpPr w:leftFromText="181" w:rightFromText="181" w:vertAnchor="page" w:horzAnchor="margin" w:tblpXSpec="center" w:tblpY="8056"/>
        <w:tblOverlap w:val="never"/>
        <w:tblW w:w="6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0"/>
        <w:gridCol w:w="2892"/>
        <w:gridCol w:w="526"/>
      </w:tblGrid>
      <w:tr w:rsidR="00187770" w14:paraId="17CD2776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63337CE7" w14:textId="77777777" w:rsidR="00187770" w:rsidRPr="0032338C" w:rsidRDefault="00187770" w:rsidP="0088413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92" w:type="dxa"/>
            <w:vAlign w:val="center"/>
          </w:tcPr>
          <w:p w14:paraId="494B9EBB" w14:textId="77777777" w:rsidR="00187770" w:rsidRPr="0062757E" w:rsidRDefault="00187770" w:rsidP="0088413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2757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Bidder</w:t>
            </w:r>
          </w:p>
        </w:tc>
        <w:tc>
          <w:tcPr>
            <w:tcW w:w="526" w:type="dxa"/>
          </w:tcPr>
          <w:p w14:paraId="75154C97" w14:textId="77777777" w:rsidR="00187770" w:rsidRPr="0062757E" w:rsidRDefault="00187770" w:rsidP="0088413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87770" w14:paraId="152FBB8F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346FAACA" w14:textId="77777777" w:rsidR="00187770" w:rsidRPr="0062757E" w:rsidRDefault="00187770" w:rsidP="00884138">
            <w:pPr>
              <w:rPr>
                <w:rFonts w:asciiTheme="majorBidi" w:hAnsiTheme="majorBidi" w:cstheme="majorBidi"/>
                <w:sz w:val="24"/>
                <w:szCs w:val="24"/>
              </w:rPr>
            </w:pPr>
            <w:permStart w:id="731602857" w:edGrp="everyone" w:colFirst="1" w:colLast="1"/>
            <w:permStart w:id="1822101637" w:edGrp="everyone" w:colFirst="2" w:colLast="2"/>
            <w:r w:rsidRPr="0062757E">
              <w:rPr>
                <w:rFonts w:asciiTheme="majorBidi" w:hAnsiTheme="majorBidi" w:cstheme="majorBidi"/>
                <w:sz w:val="24"/>
                <w:szCs w:val="24"/>
              </w:rPr>
              <w:t>Company name:</w:t>
            </w:r>
          </w:p>
        </w:tc>
        <w:tc>
          <w:tcPr>
            <w:tcW w:w="2892" w:type="dxa"/>
            <w:tcBorders>
              <w:bottom w:val="single" w:sz="4" w:space="0" w:color="auto"/>
            </w:tcBorders>
            <w:vAlign w:val="center"/>
          </w:tcPr>
          <w:p w14:paraId="3AF7E7D1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</w:tcPr>
          <w:p w14:paraId="53850DFF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</w:tr>
      <w:tr w:rsidR="00187770" w14:paraId="3DBA5F5A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633B25B4" w14:textId="77777777" w:rsidR="00187770" w:rsidRPr="0062757E" w:rsidRDefault="00187770" w:rsidP="00884138">
            <w:pPr>
              <w:rPr>
                <w:rFonts w:asciiTheme="majorBidi" w:hAnsiTheme="majorBidi" w:cstheme="majorBidi"/>
                <w:sz w:val="24"/>
                <w:szCs w:val="24"/>
              </w:rPr>
            </w:pPr>
            <w:permStart w:id="315694782" w:edGrp="everyone" w:colFirst="1" w:colLast="1"/>
            <w:permStart w:id="783162553" w:edGrp="everyone" w:colFirst="2" w:colLast="2"/>
            <w:permEnd w:id="731602857"/>
            <w:permEnd w:id="1822101637"/>
            <w:r w:rsidRPr="0062757E">
              <w:rPr>
                <w:rFonts w:asciiTheme="majorBidi" w:hAnsiTheme="majorBidi" w:cstheme="majorBidi"/>
                <w:sz w:val="24"/>
                <w:szCs w:val="24"/>
              </w:rPr>
              <w:t>Signing officer name: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2528A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</w:tcPr>
          <w:p w14:paraId="12C56468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</w:tr>
      <w:tr w:rsidR="00187770" w14:paraId="4210A912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31E8D93C" w14:textId="77777777" w:rsidR="00187770" w:rsidRPr="0062757E" w:rsidRDefault="00187770" w:rsidP="00884138">
            <w:pPr>
              <w:rPr>
                <w:rFonts w:asciiTheme="majorBidi" w:hAnsiTheme="majorBidi" w:cstheme="majorBidi"/>
                <w:sz w:val="24"/>
                <w:szCs w:val="24"/>
              </w:rPr>
            </w:pPr>
            <w:permStart w:id="1210129571" w:edGrp="everyone" w:colFirst="1" w:colLast="1"/>
            <w:permStart w:id="835800126" w:edGrp="everyone" w:colFirst="2" w:colLast="2"/>
            <w:permEnd w:id="315694782"/>
            <w:permEnd w:id="783162553"/>
            <w:r w:rsidRPr="0062757E">
              <w:rPr>
                <w:rFonts w:asciiTheme="majorBidi" w:hAnsiTheme="majorBidi" w:cstheme="majorBidi"/>
                <w:sz w:val="24"/>
                <w:szCs w:val="24"/>
              </w:rPr>
              <w:t>Signing officer title: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2AEF5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</w:tcPr>
          <w:p w14:paraId="2F5ED6E1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</w:tr>
      <w:tr w:rsidR="00187770" w14:paraId="3F2DC10E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1432E937" w14:textId="77777777" w:rsidR="00187770" w:rsidRPr="0062757E" w:rsidRDefault="00187770" w:rsidP="00884138">
            <w:pPr>
              <w:rPr>
                <w:rFonts w:asciiTheme="majorBidi" w:hAnsiTheme="majorBidi" w:cstheme="majorBidi"/>
                <w:sz w:val="24"/>
                <w:szCs w:val="24"/>
              </w:rPr>
            </w:pPr>
            <w:permStart w:id="1567841341" w:edGrp="everyone" w:colFirst="1" w:colLast="1"/>
            <w:permStart w:id="1495030224" w:edGrp="everyone" w:colFirst="2" w:colLast="2"/>
            <w:permEnd w:id="1210129571"/>
            <w:permEnd w:id="835800126"/>
            <w:r w:rsidRPr="0062757E">
              <w:rPr>
                <w:rFonts w:asciiTheme="majorBidi" w:hAnsiTheme="majorBidi" w:cstheme="majorBidi"/>
                <w:sz w:val="24"/>
                <w:szCs w:val="24"/>
              </w:rPr>
              <w:t>E-mail: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99603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</w:tcPr>
          <w:p w14:paraId="566C98F3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</w:tr>
      <w:tr w:rsidR="00187770" w14:paraId="5356E768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5954122C" w14:textId="77777777" w:rsidR="00187770" w:rsidRPr="0062757E" w:rsidRDefault="00187770" w:rsidP="00884138">
            <w:pPr>
              <w:rPr>
                <w:rFonts w:asciiTheme="majorBidi" w:hAnsiTheme="majorBidi" w:cstheme="majorBidi"/>
                <w:sz w:val="24"/>
                <w:szCs w:val="24"/>
              </w:rPr>
            </w:pPr>
            <w:permStart w:id="1911370944" w:edGrp="everyone" w:colFirst="1" w:colLast="1"/>
            <w:permStart w:id="1514495684" w:edGrp="everyone" w:colFirst="2" w:colLast="2"/>
            <w:permEnd w:id="1567841341"/>
            <w:permEnd w:id="1495030224"/>
            <w:r w:rsidRPr="0062757E">
              <w:rPr>
                <w:rFonts w:asciiTheme="majorBidi" w:hAnsiTheme="majorBidi" w:cstheme="majorBidi"/>
                <w:sz w:val="24"/>
                <w:szCs w:val="24"/>
              </w:rPr>
              <w:t>Tel.: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4A04E5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</w:tcPr>
          <w:p w14:paraId="77AA6FAC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</w:tr>
      <w:tr w:rsidR="00187770" w14:paraId="601C4F79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47F85659" w14:textId="77777777" w:rsidR="00187770" w:rsidRPr="0062757E" w:rsidRDefault="00187770" w:rsidP="00884138">
            <w:pPr>
              <w:rPr>
                <w:rFonts w:asciiTheme="majorBidi" w:hAnsiTheme="majorBidi" w:cstheme="majorBidi"/>
                <w:sz w:val="24"/>
                <w:szCs w:val="24"/>
              </w:rPr>
            </w:pPr>
            <w:permStart w:id="1665624310" w:edGrp="everyone" w:colFirst="1" w:colLast="1"/>
            <w:permStart w:id="1773885471" w:edGrp="everyone" w:colFirst="2" w:colLast="2"/>
            <w:permEnd w:id="1911370944"/>
            <w:permEnd w:id="1514495684"/>
            <w:r w:rsidRPr="0062757E">
              <w:rPr>
                <w:rFonts w:asciiTheme="majorBidi" w:hAnsiTheme="majorBidi" w:cstheme="majorBidi"/>
                <w:sz w:val="24"/>
                <w:szCs w:val="24"/>
              </w:rPr>
              <w:t>Signature: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57ECF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</w:tcPr>
          <w:p w14:paraId="5CAE82F2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</w:tr>
      <w:tr w:rsidR="00187770" w14:paraId="0F55755E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3921B88A" w14:textId="77777777" w:rsidR="00187770" w:rsidRPr="0062757E" w:rsidRDefault="00187770" w:rsidP="00884138">
            <w:pPr>
              <w:rPr>
                <w:rFonts w:asciiTheme="majorBidi" w:hAnsiTheme="majorBidi" w:cstheme="majorBidi"/>
                <w:sz w:val="24"/>
                <w:szCs w:val="24"/>
              </w:rPr>
            </w:pPr>
            <w:permStart w:id="17704488" w:edGrp="everyone" w:colFirst="1" w:colLast="1"/>
            <w:permStart w:id="252458310" w:edGrp="everyone" w:colFirst="2" w:colLast="2"/>
            <w:permEnd w:id="1665624310"/>
            <w:permEnd w:id="1773885471"/>
            <w:r w:rsidRPr="0062757E">
              <w:rPr>
                <w:rFonts w:asciiTheme="majorBidi" w:hAnsiTheme="majorBidi" w:cstheme="majorBidi"/>
                <w:sz w:val="24"/>
                <w:szCs w:val="24"/>
              </w:rPr>
              <w:t>Date: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148F8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</w:tcPr>
          <w:p w14:paraId="75492CD4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</w:tr>
      <w:tr w:rsidR="00187770" w14:paraId="618829E6" w14:textId="77777777" w:rsidTr="007153B6">
        <w:trPr>
          <w:trHeight w:val="482"/>
        </w:trPr>
        <w:tc>
          <w:tcPr>
            <w:tcW w:w="2680" w:type="dxa"/>
            <w:vAlign w:val="center"/>
          </w:tcPr>
          <w:p w14:paraId="5C845171" w14:textId="77777777" w:rsidR="00187770" w:rsidRPr="0062757E" w:rsidRDefault="00187770" w:rsidP="00884138">
            <w:pPr>
              <w:rPr>
                <w:rFonts w:asciiTheme="majorBidi" w:hAnsiTheme="majorBidi" w:cstheme="majorBidi"/>
                <w:sz w:val="24"/>
                <w:szCs w:val="24"/>
              </w:rPr>
            </w:pPr>
            <w:permStart w:id="1193759657" w:edGrp="everyone" w:colFirst="1" w:colLast="1"/>
            <w:permStart w:id="554136590" w:edGrp="everyone" w:colFirst="2" w:colLast="2"/>
            <w:permEnd w:id="17704488"/>
            <w:permEnd w:id="252458310"/>
            <w:r w:rsidRPr="0062757E">
              <w:rPr>
                <w:rFonts w:asciiTheme="majorBidi" w:hAnsiTheme="majorBidi" w:cstheme="majorBidi"/>
                <w:sz w:val="24"/>
                <w:szCs w:val="24"/>
              </w:rPr>
              <w:t>Stamp: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54207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  <w:tc>
          <w:tcPr>
            <w:tcW w:w="526" w:type="dxa"/>
          </w:tcPr>
          <w:p w14:paraId="2532E88D" w14:textId="77777777" w:rsidR="00187770" w:rsidRDefault="00187770" w:rsidP="00884138">
            <w:pPr>
              <w:rPr>
                <w:sz w:val="24"/>
                <w:szCs w:val="24"/>
              </w:rPr>
            </w:pPr>
          </w:p>
        </w:tc>
      </w:tr>
      <w:permEnd w:id="1193759657"/>
      <w:permEnd w:id="554136590"/>
    </w:tbl>
    <w:p w14:paraId="3FBC539E" w14:textId="77777777" w:rsidR="000132C7" w:rsidRDefault="000132C7" w:rsidP="000132C7">
      <w:pPr>
        <w:spacing w:before="9"/>
        <w:rPr>
          <w:rFonts w:ascii="Arial" w:eastAsia="Arial" w:hAnsi="Arial" w:cs="Arial"/>
          <w:sz w:val="12"/>
          <w:szCs w:val="12"/>
        </w:rPr>
      </w:pPr>
    </w:p>
    <w:p w14:paraId="36E09FED" w14:textId="77777777" w:rsidR="000132C7" w:rsidRPr="00362C19" w:rsidRDefault="000132C7" w:rsidP="000132C7">
      <w:pPr>
        <w:spacing w:after="0" w:line="360" w:lineRule="auto"/>
        <w:rPr>
          <w:rFonts w:eastAsia="Times New Roman" w:cs="Times New Roman"/>
          <w:sz w:val="28"/>
          <w:szCs w:val="28"/>
        </w:rPr>
      </w:pPr>
    </w:p>
    <w:p w14:paraId="62642488" w14:textId="77777777" w:rsidR="000132C7" w:rsidRDefault="000132C7" w:rsidP="000132C7">
      <w:pPr>
        <w:rPr>
          <w:rtl/>
        </w:rPr>
      </w:pPr>
    </w:p>
    <w:p w14:paraId="0AA39DCE" w14:textId="77777777" w:rsidR="000132C7" w:rsidRDefault="000132C7" w:rsidP="00E213E0">
      <w:pPr>
        <w:rPr>
          <w:rFonts w:asciiTheme="majorBidi" w:hAnsiTheme="majorBidi" w:cstheme="majorBidi"/>
          <w:sz w:val="24"/>
          <w:szCs w:val="24"/>
          <w:u w:val="single"/>
        </w:rPr>
      </w:pPr>
    </w:p>
    <w:p w14:paraId="7307740F" w14:textId="77777777" w:rsidR="000132C7" w:rsidRDefault="000132C7" w:rsidP="00E213E0">
      <w:pPr>
        <w:rPr>
          <w:rFonts w:asciiTheme="majorBidi" w:hAnsiTheme="majorBidi" w:cstheme="majorBidi"/>
          <w:sz w:val="24"/>
          <w:szCs w:val="24"/>
          <w:u w:val="single"/>
        </w:rPr>
      </w:pPr>
    </w:p>
    <w:p w14:paraId="53931ED7" w14:textId="77777777" w:rsidR="00E213E0" w:rsidRPr="0062757E" w:rsidRDefault="00E213E0" w:rsidP="00E213E0">
      <w:pPr>
        <w:spacing w:before="9"/>
        <w:ind w:left="360"/>
        <w:rPr>
          <w:rFonts w:asciiTheme="majorBidi" w:eastAsia="Arial" w:hAnsiTheme="majorBidi" w:cstheme="majorBidi"/>
          <w:sz w:val="24"/>
          <w:szCs w:val="24"/>
        </w:rPr>
      </w:pPr>
    </w:p>
    <w:p w14:paraId="6292BB3B" w14:textId="72AF3428" w:rsidR="00E213E0" w:rsidRDefault="00E213E0">
      <w:pPr>
        <w:rPr>
          <w:rtl/>
        </w:rPr>
      </w:pPr>
    </w:p>
    <w:sectPr w:rsidR="00E213E0" w:rsidSect="00E213E0">
      <w:headerReference w:type="default" r:id="rId8"/>
      <w:pgSz w:w="11900" w:h="16840"/>
      <w:pgMar w:top="1600" w:right="1680" w:bottom="960" w:left="1680" w:header="754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5E717" w14:textId="77777777" w:rsidR="002E7E86" w:rsidRDefault="002E7E86" w:rsidP="007B249E">
      <w:pPr>
        <w:spacing w:after="0" w:line="240" w:lineRule="auto"/>
      </w:pPr>
      <w:r>
        <w:separator/>
      </w:r>
    </w:p>
  </w:endnote>
  <w:endnote w:type="continuationSeparator" w:id="0">
    <w:p w14:paraId="77AAC85C" w14:textId="77777777" w:rsidR="002E7E86" w:rsidRDefault="002E7E86" w:rsidP="007B2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riam">
    <w:panose1 w:val="020B0502050101010101"/>
    <w:charset w:val="B1"/>
    <w:family w:val="auto"/>
    <w:pitch w:val="variable"/>
    <w:sig w:usb0="00000801" w:usb1="00000000" w:usb2="00000000" w:usb3="00000000" w:csb0="0000002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3D67D" w14:textId="77777777" w:rsidR="002E7E86" w:rsidRDefault="002E7E86" w:rsidP="007B249E">
      <w:pPr>
        <w:spacing w:after="0" w:line="240" w:lineRule="auto"/>
      </w:pPr>
      <w:r>
        <w:separator/>
      </w:r>
    </w:p>
  </w:footnote>
  <w:footnote w:type="continuationSeparator" w:id="0">
    <w:p w14:paraId="69AD05FA" w14:textId="77777777" w:rsidR="002E7E86" w:rsidRDefault="002E7E86" w:rsidP="007B2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14E1" w14:textId="77777777" w:rsidR="00D34830" w:rsidRDefault="00D34830" w:rsidP="00FC28E8">
    <w:pPr>
      <w:pStyle w:val="a4"/>
      <w:rPr>
        <w:b/>
        <w:bCs/>
        <w:sz w:val="20"/>
        <w:szCs w:val="20"/>
      </w:rPr>
    </w:pPr>
    <w:r w:rsidRPr="00276AEE">
      <w:rPr>
        <w:b/>
        <w:bCs/>
        <w:sz w:val="20"/>
        <w:szCs w:val="20"/>
      </w:rPr>
      <w:t>ISRAEL ELECTRIC CORPORATION</w:t>
    </w:r>
    <w:r>
      <w:rPr>
        <w:b/>
        <w:bCs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</w:t>
    </w:r>
  </w:p>
  <w:p w14:paraId="7039EE4D" w14:textId="77777777" w:rsidR="00D34830" w:rsidRDefault="00D34830" w:rsidP="00FC28E8">
    <w:pPr>
      <w:pStyle w:val="a4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Engineering &amp; Projects Division                                                                                           </w:t>
    </w:r>
  </w:p>
  <w:p w14:paraId="7977F5C2" w14:textId="77777777" w:rsidR="00D34830" w:rsidRDefault="00D34830" w:rsidP="00FC28E8">
    <w:pPr>
      <w:pStyle w:val="a4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Substations Project Branch            </w:t>
    </w:r>
  </w:p>
  <w:p w14:paraId="0A1C0200" w14:textId="77777777" w:rsidR="00D34830" w:rsidRDefault="00D34830" w:rsidP="00FC28E8">
    <w:pPr>
      <w:pStyle w:val="a4"/>
    </w:pPr>
    <w:r>
      <w:rPr>
        <w:b/>
        <w:bCs/>
        <w:sz w:val="20"/>
        <w:szCs w:val="20"/>
      </w:rPr>
      <w:t>Substation Planning Sector</w:t>
    </w:r>
  </w:p>
  <w:p w14:paraId="6F856A7A" w14:textId="75D4EFE1" w:rsidR="00D34830" w:rsidRDefault="00257F26" w:rsidP="00FC28E8">
    <w:pPr>
      <w:pStyle w:val="a4"/>
      <w:jc w:val="right"/>
    </w:pPr>
    <w:r>
      <w:rPr>
        <w:rtl/>
        <w:lang w:bidi="he-IL"/>
      </w:rPr>
      <w:br/>
    </w:r>
    <w:r>
      <w:rPr>
        <w:rtl/>
        <w:lang w:bidi="he-IL"/>
      </w:rPr>
      <w:br/>
    </w:r>
    <w:r>
      <w:rPr>
        <w:rtl/>
        <w:lang w:bidi="he-IL"/>
      </w:rPr>
      <w:br/>
    </w:r>
    <w:r w:rsidR="00D34830">
      <w:t>Spec: STR- 1791</w:t>
    </w:r>
  </w:p>
  <w:p w14:paraId="6C52B82A" w14:textId="77777777" w:rsidR="00D34830" w:rsidRDefault="00D34830" w:rsidP="00FC28E8">
    <w:pPr>
      <w:tabs>
        <w:tab w:val="left" w:pos="814"/>
      </w:tabs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44654"/>
    <w:multiLevelType w:val="hybridMultilevel"/>
    <w:tmpl w:val="A63A8F22"/>
    <w:lvl w:ilvl="0" w:tplc="8B24700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58178A"/>
    <w:multiLevelType w:val="multilevel"/>
    <w:tmpl w:val="8968DC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5321C28"/>
    <w:multiLevelType w:val="multilevel"/>
    <w:tmpl w:val="5726D2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800"/>
      </w:pPr>
      <w:rPr>
        <w:rFonts w:hint="default"/>
      </w:rPr>
    </w:lvl>
  </w:abstractNum>
  <w:abstractNum w:abstractNumId="3" w15:restartNumberingAfterBreak="0">
    <w:nsid w:val="2BC01119"/>
    <w:multiLevelType w:val="hybridMultilevel"/>
    <w:tmpl w:val="ECA4F6A2"/>
    <w:lvl w:ilvl="0" w:tplc="0409001B">
      <w:start w:val="1"/>
      <w:numFmt w:val="lowerRoman"/>
      <w:lvlText w:val="%1."/>
      <w:lvlJc w:val="right"/>
      <w:pPr>
        <w:ind w:left="1429" w:hanging="360"/>
      </w:pPr>
    </w:lvl>
    <w:lvl w:ilvl="1" w:tplc="289AFC58">
      <w:start w:val="1"/>
      <w:numFmt w:val="lowerLetter"/>
      <w:lvlText w:val="%2."/>
      <w:lvlJc w:val="left"/>
      <w:pPr>
        <w:ind w:left="2149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846D21"/>
    <w:multiLevelType w:val="multilevel"/>
    <w:tmpl w:val="C96A70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8" w:hanging="1800"/>
      </w:pPr>
      <w:rPr>
        <w:rFonts w:hint="default"/>
      </w:rPr>
    </w:lvl>
  </w:abstractNum>
  <w:abstractNum w:abstractNumId="5" w15:restartNumberingAfterBreak="0">
    <w:nsid w:val="3675620C"/>
    <w:multiLevelType w:val="hybridMultilevel"/>
    <w:tmpl w:val="773826CC"/>
    <w:lvl w:ilvl="0" w:tplc="0409000B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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D4BB9"/>
    <w:multiLevelType w:val="multilevel"/>
    <w:tmpl w:val="5726D2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800"/>
      </w:pPr>
      <w:rPr>
        <w:rFonts w:hint="default"/>
      </w:rPr>
    </w:lvl>
  </w:abstractNum>
  <w:abstractNum w:abstractNumId="7" w15:restartNumberingAfterBreak="0">
    <w:nsid w:val="417B5E73"/>
    <w:multiLevelType w:val="multilevel"/>
    <w:tmpl w:val="10DAE61C"/>
    <w:lvl w:ilvl="0">
      <w:start w:val="1"/>
      <w:numFmt w:val="decimal"/>
      <w:pStyle w:val="3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7AC543C"/>
    <w:multiLevelType w:val="hybridMultilevel"/>
    <w:tmpl w:val="DFA6A564"/>
    <w:lvl w:ilvl="0" w:tplc="2716D1BE">
      <w:start w:val="1"/>
      <w:numFmt w:val="bullet"/>
      <w:lvlText w:val=""/>
      <w:lvlJc w:val="left"/>
      <w:pPr>
        <w:ind w:left="1217" w:hanging="360"/>
      </w:pPr>
      <w:rPr>
        <w:rFonts w:ascii="Symbol" w:eastAsia="Times New Roman" w:hAnsi="Symbol" w:cs="Arial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9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7" w:hanging="360"/>
      </w:pPr>
      <w:rPr>
        <w:rFonts w:ascii="Wingdings" w:hAnsi="Wingdings" w:hint="default"/>
      </w:rPr>
    </w:lvl>
  </w:abstractNum>
  <w:abstractNum w:abstractNumId="9" w15:restartNumberingAfterBreak="0">
    <w:nsid w:val="5343788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6116548"/>
    <w:multiLevelType w:val="hybridMultilevel"/>
    <w:tmpl w:val="6A8AC952"/>
    <w:lvl w:ilvl="0" w:tplc="074C39A4">
      <w:start w:val="3"/>
      <w:numFmt w:val="decimal"/>
      <w:lvlText w:val="%1"/>
      <w:lvlJc w:val="left"/>
      <w:pPr>
        <w:ind w:left="1077" w:hanging="855"/>
      </w:pPr>
      <w:rPr>
        <w:rFonts w:ascii="Arial" w:eastAsia="Arial" w:hAnsi="Arial" w:hint="default"/>
        <w:b/>
        <w:bCs/>
        <w:sz w:val="24"/>
        <w:szCs w:val="24"/>
      </w:rPr>
    </w:lvl>
    <w:lvl w:ilvl="1" w:tplc="E1A4D1AE">
      <w:start w:val="1"/>
      <w:numFmt w:val="decimal"/>
      <w:lvlText w:val="%2."/>
      <w:lvlJc w:val="left"/>
      <w:pPr>
        <w:ind w:left="360" w:hanging="360"/>
      </w:pPr>
      <w:rPr>
        <w:rFonts w:asciiTheme="majorBidi" w:eastAsia="Arial" w:hAnsiTheme="majorBidi" w:cstheme="majorBidi" w:hint="default"/>
        <w:sz w:val="24"/>
        <w:szCs w:val="24"/>
      </w:rPr>
    </w:lvl>
    <w:lvl w:ilvl="2" w:tplc="66F41FD8">
      <w:start w:val="1"/>
      <w:numFmt w:val="bullet"/>
      <w:lvlText w:val="•"/>
      <w:lvlJc w:val="left"/>
      <w:pPr>
        <w:ind w:left="1931" w:hanging="360"/>
      </w:pPr>
      <w:rPr>
        <w:rFonts w:hint="default"/>
      </w:rPr>
    </w:lvl>
    <w:lvl w:ilvl="3" w:tplc="F3046D0C">
      <w:start w:val="1"/>
      <w:numFmt w:val="bullet"/>
      <w:lvlText w:val="•"/>
      <w:lvlJc w:val="left"/>
      <w:pPr>
        <w:ind w:left="2785" w:hanging="360"/>
      </w:pPr>
      <w:rPr>
        <w:rFonts w:hint="default"/>
      </w:rPr>
    </w:lvl>
    <w:lvl w:ilvl="4" w:tplc="C17AF2C2">
      <w:start w:val="1"/>
      <w:numFmt w:val="bullet"/>
      <w:lvlText w:val="•"/>
      <w:lvlJc w:val="left"/>
      <w:pPr>
        <w:ind w:left="3640" w:hanging="360"/>
      </w:pPr>
      <w:rPr>
        <w:rFonts w:hint="default"/>
      </w:rPr>
    </w:lvl>
    <w:lvl w:ilvl="5" w:tplc="7BD62BA4">
      <w:start w:val="1"/>
      <w:numFmt w:val="bullet"/>
      <w:lvlText w:val="•"/>
      <w:lvlJc w:val="left"/>
      <w:pPr>
        <w:ind w:left="4494" w:hanging="360"/>
      </w:pPr>
      <w:rPr>
        <w:rFonts w:hint="default"/>
      </w:rPr>
    </w:lvl>
    <w:lvl w:ilvl="6" w:tplc="905ED176">
      <w:start w:val="1"/>
      <w:numFmt w:val="bullet"/>
      <w:lvlText w:val="•"/>
      <w:lvlJc w:val="left"/>
      <w:pPr>
        <w:ind w:left="5348" w:hanging="360"/>
      </w:pPr>
      <w:rPr>
        <w:rFonts w:hint="default"/>
      </w:rPr>
    </w:lvl>
    <w:lvl w:ilvl="7" w:tplc="30AEF12A">
      <w:start w:val="1"/>
      <w:numFmt w:val="bullet"/>
      <w:lvlText w:val="•"/>
      <w:lvlJc w:val="left"/>
      <w:pPr>
        <w:ind w:left="6203" w:hanging="360"/>
      </w:pPr>
      <w:rPr>
        <w:rFonts w:hint="default"/>
      </w:rPr>
    </w:lvl>
    <w:lvl w:ilvl="8" w:tplc="93DAA5D6">
      <w:start w:val="1"/>
      <w:numFmt w:val="bullet"/>
      <w:lvlText w:val="•"/>
      <w:lvlJc w:val="left"/>
      <w:pPr>
        <w:ind w:left="7057" w:hanging="360"/>
      </w:pPr>
      <w:rPr>
        <w:rFonts w:hint="default"/>
      </w:rPr>
    </w:lvl>
  </w:abstractNum>
  <w:abstractNum w:abstractNumId="11" w15:restartNumberingAfterBreak="0">
    <w:nsid w:val="693F665C"/>
    <w:multiLevelType w:val="hybridMultilevel"/>
    <w:tmpl w:val="2778A8F2"/>
    <w:lvl w:ilvl="0" w:tplc="D84461DA">
      <w:start w:val="1"/>
      <w:numFmt w:val="decimal"/>
      <w:lvlText w:val="%1."/>
      <w:lvlJc w:val="left"/>
      <w:pPr>
        <w:ind w:left="725" w:hanging="358"/>
      </w:pPr>
      <w:rPr>
        <w:rFonts w:asciiTheme="majorBidi" w:eastAsia="Arial" w:hAnsiTheme="majorBidi" w:cstheme="majorBidi" w:hint="default"/>
        <w:sz w:val="24"/>
        <w:szCs w:val="24"/>
      </w:rPr>
    </w:lvl>
    <w:lvl w:ilvl="1" w:tplc="B7B05602">
      <w:start w:val="1"/>
      <w:numFmt w:val="bullet"/>
      <w:lvlText w:val="•"/>
      <w:lvlJc w:val="left"/>
      <w:pPr>
        <w:ind w:left="1537" w:hanging="358"/>
      </w:pPr>
      <w:rPr>
        <w:rFonts w:hint="default"/>
      </w:rPr>
    </w:lvl>
    <w:lvl w:ilvl="2" w:tplc="2122A096">
      <w:start w:val="1"/>
      <w:numFmt w:val="bullet"/>
      <w:lvlText w:val="•"/>
      <w:lvlJc w:val="left"/>
      <w:pPr>
        <w:ind w:left="2349" w:hanging="358"/>
      </w:pPr>
      <w:rPr>
        <w:rFonts w:hint="default"/>
      </w:rPr>
    </w:lvl>
    <w:lvl w:ilvl="3" w:tplc="087A9AF2">
      <w:start w:val="1"/>
      <w:numFmt w:val="bullet"/>
      <w:lvlText w:val="•"/>
      <w:lvlJc w:val="left"/>
      <w:pPr>
        <w:ind w:left="3161" w:hanging="358"/>
      </w:pPr>
      <w:rPr>
        <w:rFonts w:hint="default"/>
      </w:rPr>
    </w:lvl>
    <w:lvl w:ilvl="4" w:tplc="DFFC6718">
      <w:start w:val="1"/>
      <w:numFmt w:val="bullet"/>
      <w:lvlText w:val="•"/>
      <w:lvlJc w:val="left"/>
      <w:pPr>
        <w:ind w:left="3973" w:hanging="358"/>
      </w:pPr>
      <w:rPr>
        <w:rFonts w:hint="default"/>
      </w:rPr>
    </w:lvl>
    <w:lvl w:ilvl="5" w:tplc="59F22B66">
      <w:start w:val="1"/>
      <w:numFmt w:val="bullet"/>
      <w:lvlText w:val="•"/>
      <w:lvlJc w:val="left"/>
      <w:pPr>
        <w:ind w:left="4785" w:hanging="358"/>
      </w:pPr>
      <w:rPr>
        <w:rFonts w:hint="default"/>
      </w:rPr>
    </w:lvl>
    <w:lvl w:ilvl="6" w:tplc="5712AED2">
      <w:start w:val="1"/>
      <w:numFmt w:val="bullet"/>
      <w:lvlText w:val="•"/>
      <w:lvlJc w:val="left"/>
      <w:pPr>
        <w:ind w:left="5597" w:hanging="358"/>
      </w:pPr>
      <w:rPr>
        <w:rFonts w:hint="default"/>
      </w:rPr>
    </w:lvl>
    <w:lvl w:ilvl="7" w:tplc="324C1CA2">
      <w:start w:val="1"/>
      <w:numFmt w:val="bullet"/>
      <w:lvlText w:val="•"/>
      <w:lvlJc w:val="left"/>
      <w:pPr>
        <w:ind w:left="6410" w:hanging="358"/>
      </w:pPr>
      <w:rPr>
        <w:rFonts w:hint="default"/>
      </w:rPr>
    </w:lvl>
    <w:lvl w:ilvl="8" w:tplc="F4AE4DA2">
      <w:start w:val="1"/>
      <w:numFmt w:val="bullet"/>
      <w:lvlText w:val="•"/>
      <w:lvlJc w:val="left"/>
      <w:pPr>
        <w:ind w:left="7222" w:hanging="358"/>
      </w:pPr>
      <w:rPr>
        <w:rFonts w:hint="default"/>
      </w:rPr>
    </w:lvl>
  </w:abstractNum>
  <w:abstractNum w:abstractNumId="12" w15:restartNumberingAfterBreak="0">
    <w:nsid w:val="71F754EA"/>
    <w:multiLevelType w:val="multilevel"/>
    <w:tmpl w:val="5726D2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1800"/>
      </w:pPr>
      <w:rPr>
        <w:rFonts w:hint="default"/>
      </w:rPr>
    </w:lvl>
  </w:abstractNum>
  <w:num w:numId="1" w16cid:durableId="1913351851">
    <w:abstractNumId w:val="4"/>
  </w:num>
  <w:num w:numId="2" w16cid:durableId="512964139">
    <w:abstractNumId w:val="6"/>
  </w:num>
  <w:num w:numId="3" w16cid:durableId="266623308">
    <w:abstractNumId w:val="7"/>
  </w:num>
  <w:num w:numId="4" w16cid:durableId="1092357688">
    <w:abstractNumId w:val="3"/>
  </w:num>
  <w:num w:numId="5" w16cid:durableId="1818035851">
    <w:abstractNumId w:val="5"/>
  </w:num>
  <w:num w:numId="6" w16cid:durableId="2055880890">
    <w:abstractNumId w:val="0"/>
  </w:num>
  <w:num w:numId="7" w16cid:durableId="877818263">
    <w:abstractNumId w:val="9"/>
  </w:num>
  <w:num w:numId="8" w16cid:durableId="27800931">
    <w:abstractNumId w:val="10"/>
  </w:num>
  <w:num w:numId="9" w16cid:durableId="1861119868">
    <w:abstractNumId w:val="11"/>
  </w:num>
  <w:num w:numId="10" w16cid:durableId="1030760855">
    <w:abstractNumId w:val="8"/>
  </w:num>
  <w:num w:numId="11" w16cid:durableId="527714935">
    <w:abstractNumId w:val="12"/>
  </w:num>
  <w:num w:numId="12" w16cid:durableId="1553078032">
    <w:abstractNumId w:val="2"/>
  </w:num>
  <w:num w:numId="13" w16cid:durableId="820462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ocumentProtection w:edit="readOnly" w:enforcement="1" w:cryptProviderType="rsaAES" w:cryptAlgorithmClass="hash" w:cryptAlgorithmType="typeAny" w:cryptAlgorithmSid="14" w:cryptSpinCount="100000" w:hash="gWF58vNjNXUOxogZLQj99MVacLAU7FfdTCzkvhp8nBqYpGo+X+9avp6hH8sMQAESo3gRm5byAr5mB1VOlE0Ufw==" w:salt="qmTQkSeyBVHvctW4v1mGP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E0"/>
    <w:rsid w:val="000132C7"/>
    <w:rsid w:val="0002494F"/>
    <w:rsid w:val="000403C4"/>
    <w:rsid w:val="000855EB"/>
    <w:rsid w:val="000E0535"/>
    <w:rsid w:val="00140F15"/>
    <w:rsid w:val="0017768E"/>
    <w:rsid w:val="001813D1"/>
    <w:rsid w:val="00187770"/>
    <w:rsid w:val="00191348"/>
    <w:rsid w:val="001B67E6"/>
    <w:rsid w:val="001C07AB"/>
    <w:rsid w:val="001F6861"/>
    <w:rsid w:val="00207BD7"/>
    <w:rsid w:val="00241E1E"/>
    <w:rsid w:val="00250111"/>
    <w:rsid w:val="00257F26"/>
    <w:rsid w:val="002E6155"/>
    <w:rsid w:val="002E7E86"/>
    <w:rsid w:val="00367FD7"/>
    <w:rsid w:val="003F4A54"/>
    <w:rsid w:val="00443EC4"/>
    <w:rsid w:val="004714C8"/>
    <w:rsid w:val="004C24C6"/>
    <w:rsid w:val="00511D2A"/>
    <w:rsid w:val="005222FA"/>
    <w:rsid w:val="005C5C5F"/>
    <w:rsid w:val="005E7862"/>
    <w:rsid w:val="00644608"/>
    <w:rsid w:val="006654EB"/>
    <w:rsid w:val="00683DB7"/>
    <w:rsid w:val="00684B6C"/>
    <w:rsid w:val="006D69B5"/>
    <w:rsid w:val="0071475A"/>
    <w:rsid w:val="007153B6"/>
    <w:rsid w:val="00717704"/>
    <w:rsid w:val="007B249E"/>
    <w:rsid w:val="00814EE1"/>
    <w:rsid w:val="008E5CE6"/>
    <w:rsid w:val="008E71FE"/>
    <w:rsid w:val="00916E2B"/>
    <w:rsid w:val="00930FDF"/>
    <w:rsid w:val="009A0BD6"/>
    <w:rsid w:val="009A2F60"/>
    <w:rsid w:val="00A00451"/>
    <w:rsid w:val="00A508C8"/>
    <w:rsid w:val="00B46030"/>
    <w:rsid w:val="00B47DB8"/>
    <w:rsid w:val="00B74AA6"/>
    <w:rsid w:val="00B93601"/>
    <w:rsid w:val="00BB4598"/>
    <w:rsid w:val="00C15B5E"/>
    <w:rsid w:val="00C46E39"/>
    <w:rsid w:val="00C94779"/>
    <w:rsid w:val="00CB516B"/>
    <w:rsid w:val="00CD20AB"/>
    <w:rsid w:val="00D34830"/>
    <w:rsid w:val="00E07853"/>
    <w:rsid w:val="00E213E0"/>
    <w:rsid w:val="00E2510A"/>
    <w:rsid w:val="00E53917"/>
    <w:rsid w:val="00E802F8"/>
    <w:rsid w:val="00EB7FD4"/>
    <w:rsid w:val="00F00868"/>
    <w:rsid w:val="00F41C20"/>
    <w:rsid w:val="00F6302C"/>
    <w:rsid w:val="00FC28E8"/>
    <w:rsid w:val="00F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FFB0E"/>
  <w15:chartTrackingRefBased/>
  <w15:docId w15:val="{664A6DF9-B5DD-461E-9774-EAAC8DA29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3E0"/>
    <w:pPr>
      <w:widowControl w:val="0"/>
      <w:spacing w:after="200" w:line="276" w:lineRule="auto"/>
    </w:pPr>
    <w:rPr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257F26"/>
    <w:pPr>
      <w:ind w:left="720"/>
      <w:jc w:val="center"/>
      <w:outlineLvl w:val="0"/>
    </w:pPr>
    <w:rPr>
      <w:rFonts w:asciiTheme="majorBidi" w:hAnsiTheme="majorBidi" w:cstheme="majorBidi"/>
      <w:b/>
      <w:bCs/>
      <w:spacing w:val="1"/>
      <w:w w:val="107"/>
      <w:position w:val="-5"/>
      <w:sz w:val="30"/>
      <w:szCs w:val="30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257F26"/>
    <w:pPr>
      <w:tabs>
        <w:tab w:val="left" w:pos="8040"/>
      </w:tabs>
      <w:spacing w:line="360" w:lineRule="auto"/>
      <w:ind w:left="-170"/>
      <w:jc w:val="center"/>
      <w:outlineLvl w:val="1"/>
    </w:pPr>
    <w:rPr>
      <w:rFonts w:asciiTheme="majorBidi" w:hAnsiTheme="majorBidi" w:cstheme="majorBidi"/>
      <w:b/>
      <w:bCs/>
      <w:spacing w:val="1"/>
      <w:w w:val="107"/>
      <w:position w:val="-5"/>
      <w:sz w:val="30"/>
      <w:szCs w:val="30"/>
      <w:u w:val="single"/>
    </w:rPr>
  </w:style>
  <w:style w:type="paragraph" w:styleId="3">
    <w:name w:val="heading 3"/>
    <w:basedOn w:val="a0"/>
    <w:next w:val="a"/>
    <w:link w:val="30"/>
    <w:uiPriority w:val="9"/>
    <w:unhideWhenUsed/>
    <w:qFormat/>
    <w:rsid w:val="00257F26"/>
    <w:pPr>
      <w:numPr>
        <w:numId w:val="3"/>
      </w:numPr>
      <w:ind w:right="244"/>
      <w:outlineLvl w:val="2"/>
    </w:pPr>
    <w:rPr>
      <w:rFonts w:asciiTheme="majorBidi" w:hAnsiTheme="majorBidi" w:cstheme="majorBidi"/>
      <w:b/>
      <w:bCs/>
      <w:spacing w:val="-1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E213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1"/>
    <w:link w:val="a4"/>
    <w:uiPriority w:val="99"/>
    <w:rsid w:val="00E213E0"/>
    <w:rPr>
      <w:lang w:bidi="ar-SA"/>
    </w:rPr>
  </w:style>
  <w:style w:type="paragraph" w:styleId="a6">
    <w:name w:val="List Paragraph"/>
    <w:basedOn w:val="a"/>
    <w:link w:val="a7"/>
    <w:uiPriority w:val="34"/>
    <w:qFormat/>
    <w:rsid w:val="00E213E0"/>
    <w:pPr>
      <w:ind w:left="720"/>
      <w:contextualSpacing/>
    </w:pPr>
  </w:style>
  <w:style w:type="character" w:customStyle="1" w:styleId="a7">
    <w:name w:val="פיסקת רשימה תו"/>
    <w:basedOn w:val="a1"/>
    <w:link w:val="a6"/>
    <w:uiPriority w:val="34"/>
    <w:rsid w:val="00E213E0"/>
    <w:rPr>
      <w:lang w:bidi="ar-SA"/>
    </w:rPr>
  </w:style>
  <w:style w:type="table" w:styleId="a8">
    <w:name w:val="Table Grid"/>
    <w:basedOn w:val="a2"/>
    <w:uiPriority w:val="39"/>
    <w:rsid w:val="00E213E0"/>
    <w:pPr>
      <w:widowControl w:val="0"/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Body Text"/>
    <w:basedOn w:val="a"/>
    <w:link w:val="a9"/>
    <w:uiPriority w:val="1"/>
    <w:qFormat/>
    <w:rsid w:val="00E213E0"/>
    <w:pPr>
      <w:spacing w:after="0" w:line="240" w:lineRule="auto"/>
      <w:ind w:left="1060"/>
    </w:pPr>
    <w:rPr>
      <w:rFonts w:ascii="Arial" w:eastAsia="Arial" w:hAnsi="Arial"/>
      <w:sz w:val="24"/>
      <w:szCs w:val="24"/>
    </w:rPr>
  </w:style>
  <w:style w:type="character" w:customStyle="1" w:styleId="a9">
    <w:name w:val="גוף טקסט תו"/>
    <w:basedOn w:val="a1"/>
    <w:link w:val="a0"/>
    <w:uiPriority w:val="1"/>
    <w:rsid w:val="00E213E0"/>
    <w:rPr>
      <w:rFonts w:ascii="Arial" w:eastAsia="Arial" w:hAnsi="Arial"/>
      <w:sz w:val="24"/>
      <w:szCs w:val="24"/>
      <w:lang w:bidi="ar-SA"/>
    </w:rPr>
  </w:style>
  <w:style w:type="paragraph" w:customStyle="1" w:styleId="TableParagraph">
    <w:name w:val="Table Paragraph"/>
    <w:basedOn w:val="a"/>
    <w:uiPriority w:val="1"/>
    <w:qFormat/>
    <w:rsid w:val="00E213E0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7B249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b">
    <w:name w:val="כותרת תחתונה תו"/>
    <w:basedOn w:val="a1"/>
    <w:link w:val="aa"/>
    <w:uiPriority w:val="99"/>
    <w:rsid w:val="007B249E"/>
    <w:rPr>
      <w:lang w:bidi="ar-SA"/>
    </w:rPr>
  </w:style>
  <w:style w:type="paragraph" w:styleId="ac">
    <w:name w:val="Revision"/>
    <w:hidden/>
    <w:uiPriority w:val="99"/>
    <w:semiHidden/>
    <w:rsid w:val="009A2F60"/>
    <w:pPr>
      <w:spacing w:after="0" w:line="240" w:lineRule="auto"/>
    </w:pPr>
    <w:rPr>
      <w:lang w:bidi="ar-SA"/>
    </w:rPr>
  </w:style>
  <w:style w:type="character" w:customStyle="1" w:styleId="10">
    <w:name w:val="כותרת 1 תו"/>
    <w:basedOn w:val="a1"/>
    <w:link w:val="1"/>
    <w:uiPriority w:val="9"/>
    <w:rsid w:val="00257F26"/>
    <w:rPr>
      <w:rFonts w:asciiTheme="majorBidi" w:hAnsiTheme="majorBidi" w:cstheme="majorBidi"/>
      <w:b/>
      <w:bCs/>
      <w:spacing w:val="1"/>
      <w:w w:val="107"/>
      <w:position w:val="-5"/>
      <w:sz w:val="30"/>
      <w:szCs w:val="30"/>
      <w:u w:val="single"/>
      <w:lang w:bidi="ar-SA"/>
    </w:rPr>
  </w:style>
  <w:style w:type="character" w:customStyle="1" w:styleId="20">
    <w:name w:val="כותרת 2 תו"/>
    <w:basedOn w:val="a1"/>
    <w:link w:val="2"/>
    <w:uiPriority w:val="9"/>
    <w:rsid w:val="00257F26"/>
    <w:rPr>
      <w:rFonts w:asciiTheme="majorBidi" w:hAnsiTheme="majorBidi" w:cstheme="majorBidi"/>
      <w:b/>
      <w:bCs/>
      <w:spacing w:val="1"/>
      <w:w w:val="107"/>
      <w:position w:val="-5"/>
      <w:sz w:val="30"/>
      <w:szCs w:val="30"/>
      <w:u w:val="single"/>
      <w:lang w:bidi="ar-SA"/>
    </w:rPr>
  </w:style>
  <w:style w:type="character" w:customStyle="1" w:styleId="30">
    <w:name w:val="כותרת 3 תו"/>
    <w:basedOn w:val="a1"/>
    <w:link w:val="3"/>
    <w:uiPriority w:val="9"/>
    <w:rsid w:val="00257F26"/>
    <w:rPr>
      <w:rFonts w:asciiTheme="majorBidi" w:eastAsia="Arial" w:hAnsiTheme="majorBidi" w:cstheme="majorBidi"/>
      <w:b/>
      <w:bCs/>
      <w:spacing w:val="-1"/>
      <w:sz w:val="24"/>
      <w:szCs w:val="24"/>
      <w:u w:val="single"/>
      <w:lang w:bidi="ar-SA"/>
    </w:rPr>
  </w:style>
  <w:style w:type="paragraph" w:customStyle="1" w:styleId="N1">
    <w:name w:val="N1."/>
    <w:basedOn w:val="a"/>
    <w:rsid w:val="00257F26"/>
    <w:pPr>
      <w:widowControl/>
      <w:spacing w:after="0" w:line="288" w:lineRule="auto"/>
      <w:ind w:left="1418" w:hanging="1418"/>
      <w:jc w:val="both"/>
    </w:pPr>
    <w:rPr>
      <w:rFonts w:ascii="Arial" w:eastAsia="Times New Roman" w:hAnsi="Arial" w:cs="Miriam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1322</Words>
  <Characters>6612</Characters>
  <Application>Microsoft Office Word</Application>
  <DocSecurity>8</DocSecurity>
  <Lines>55</Lines>
  <Paragraphs>15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IEC</Company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אטיה אלה</dc:creator>
  <cp:keywords/>
  <dc:description/>
  <cp:lastModifiedBy>מולא נדין</cp:lastModifiedBy>
  <cp:revision>6</cp:revision>
  <dcterms:created xsi:type="dcterms:W3CDTF">2025-08-11T07:05:00Z</dcterms:created>
  <dcterms:modified xsi:type="dcterms:W3CDTF">2026-07-27T08:08:00Z</dcterms:modified>
</cp:coreProperties>
</file>